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CFC" w:rsidRPr="00CB7CFC" w:rsidRDefault="00CB7CFC" w:rsidP="00CB7CFC">
      <w:pPr>
        <w:spacing w:after="136" w:line="215" w:lineRule="atLeast"/>
        <w:jc w:val="center"/>
        <w:rPr>
          <w:rFonts w:ascii="Arial" w:eastAsia="Times New Roman" w:hAnsi="Arial" w:cs="Arial"/>
          <w:b/>
          <w:kern w:val="36"/>
        </w:rPr>
      </w:pPr>
      <w:r w:rsidRPr="00CB7CFC">
        <w:rPr>
          <w:rFonts w:ascii="Arial" w:eastAsia="Times New Roman" w:hAnsi="Arial" w:cs="Arial"/>
          <w:b/>
          <w:kern w:val="36"/>
        </w:rPr>
        <w:t>Перечень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w:t>
      </w:r>
    </w:p>
    <w:p w:rsidR="00CB7CFC" w:rsidRDefault="00CB7CFC" w:rsidP="00CB7CFC">
      <w:pPr>
        <w:spacing w:after="136" w:line="215" w:lineRule="atLeast"/>
        <w:jc w:val="right"/>
        <w:rPr>
          <w:rFonts w:ascii="Arial" w:eastAsia="Times New Roman" w:hAnsi="Arial" w:cs="Arial"/>
          <w:color w:val="333333"/>
          <w:kern w:val="36"/>
          <w:sz w:val="33"/>
          <w:szCs w:val="33"/>
        </w:rPr>
      </w:pPr>
    </w:p>
    <w:p w:rsidR="00CB7CFC" w:rsidRPr="00CB7CFC" w:rsidRDefault="00CB7CFC" w:rsidP="00CB7CFC">
      <w:pPr>
        <w:spacing w:after="136" w:line="215" w:lineRule="atLeast"/>
        <w:jc w:val="right"/>
        <w:rPr>
          <w:rFonts w:ascii="Arial" w:eastAsia="Times New Roman" w:hAnsi="Arial" w:cs="Arial"/>
          <w:sz w:val="18"/>
          <w:szCs w:val="18"/>
        </w:rPr>
      </w:pPr>
      <w:r w:rsidRPr="00CB7CFC">
        <w:rPr>
          <w:rFonts w:ascii="Arial" w:eastAsia="Times New Roman" w:hAnsi="Arial" w:cs="Arial"/>
          <w:sz w:val="18"/>
          <w:szCs w:val="18"/>
        </w:rPr>
        <w:t>Приложение N 2</w:t>
      </w:r>
      <w:r w:rsidRPr="00CB7CFC">
        <w:rPr>
          <w:rFonts w:ascii="Arial" w:eastAsia="Times New Roman" w:hAnsi="Arial" w:cs="Arial"/>
          <w:sz w:val="18"/>
          <w:szCs w:val="18"/>
        </w:rPr>
        <w:br/>
        <w:t>к распоряжению Правительства</w:t>
      </w:r>
      <w:r w:rsidRPr="00CB7CFC">
        <w:rPr>
          <w:rFonts w:ascii="Arial" w:eastAsia="Times New Roman" w:hAnsi="Arial" w:cs="Arial"/>
          <w:sz w:val="18"/>
          <w:szCs w:val="18"/>
        </w:rPr>
        <w:br/>
        <w:t>Российской Федерации</w:t>
      </w:r>
      <w:r w:rsidRPr="00CB7CFC">
        <w:rPr>
          <w:rFonts w:ascii="Arial" w:eastAsia="Times New Roman" w:hAnsi="Arial" w:cs="Arial"/>
          <w:sz w:val="18"/>
          <w:szCs w:val="18"/>
        </w:rPr>
        <w:br/>
        <w:t>от 23 октября 2017 года N 2323-р</w:t>
      </w:r>
    </w:p>
    <w:tbl>
      <w:tblPr>
        <w:tblW w:w="0" w:type="auto"/>
        <w:tblCellMar>
          <w:left w:w="0" w:type="dxa"/>
          <w:right w:w="0" w:type="dxa"/>
        </w:tblCellMar>
        <w:tblLook w:val="04A0"/>
      </w:tblPr>
      <w:tblGrid>
        <w:gridCol w:w="790"/>
        <w:gridCol w:w="3353"/>
        <w:gridCol w:w="2407"/>
        <w:gridCol w:w="2821"/>
      </w:tblGrid>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jc w:val="center"/>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Код АТХ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jc w:val="center"/>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Анатомо-терапевтическо-химическая</w:t>
            </w:r>
            <w:proofErr w:type="spellEnd"/>
            <w:r w:rsidRPr="00CB7CFC">
              <w:rPr>
                <w:rFonts w:ascii="Times New Roman" w:eastAsia="Times New Roman" w:hAnsi="Times New Roman" w:cs="Times New Roman"/>
                <w:sz w:val="24"/>
                <w:szCs w:val="24"/>
              </w:rPr>
              <w:t xml:space="preserve"> классификация (АТХ)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jc w:val="center"/>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Лекарственные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jc w:val="center"/>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Лекарственные формы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пищеварительный тракт и обмен веществ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связанных с нарушением кислотности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язвенной болезни желудка и двенадцатиперстной кишки и </w:t>
            </w:r>
            <w:proofErr w:type="spellStart"/>
            <w:r w:rsidRPr="00CB7CFC">
              <w:rPr>
                <w:rFonts w:ascii="Times New Roman" w:eastAsia="Times New Roman" w:hAnsi="Times New Roman" w:cs="Times New Roman"/>
                <w:sz w:val="24"/>
                <w:szCs w:val="24"/>
              </w:rPr>
              <w:t>гастроэзофагеальной</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рефлюксной</w:t>
            </w:r>
            <w:proofErr w:type="spellEnd"/>
            <w:r w:rsidRPr="00CB7CFC">
              <w:rPr>
                <w:rFonts w:ascii="Times New Roman" w:eastAsia="Times New Roman" w:hAnsi="Times New Roman" w:cs="Times New Roman"/>
                <w:sz w:val="24"/>
                <w:szCs w:val="24"/>
              </w:rPr>
              <w:t xml:space="preserve"> болезни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A02BA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блокаторы</w:t>
            </w:r>
            <w:proofErr w:type="spellEnd"/>
            <w:r w:rsidRPr="00CB7CFC">
              <w:rPr>
                <w:rFonts w:ascii="Times New Roman" w:eastAsia="Times New Roman" w:hAnsi="Times New Roman" w:cs="Times New Roman"/>
                <w:sz w:val="24"/>
                <w:szCs w:val="24"/>
              </w:rPr>
              <w:t xml:space="preserve"> Н2-гистаминовых рецепторов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ранитидин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фамотидин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A02BC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протонного насоса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омепразол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кишечнорастворимые;</w:t>
            </w:r>
            <w:r w:rsidRPr="00CB7CFC">
              <w:rPr>
                <w:rFonts w:ascii="Times New Roman" w:eastAsia="Times New Roman" w:hAnsi="Times New Roman" w:cs="Times New Roman"/>
                <w:sz w:val="24"/>
                <w:szCs w:val="24"/>
              </w:rPr>
              <w:b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эзомепразол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кишечнорастворимые;</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кишечнорасторимые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кишечнорасторимые</w:t>
            </w:r>
            <w:proofErr w:type="spellEnd"/>
            <w:r w:rsidRPr="00CB7CFC">
              <w:rPr>
                <w:rFonts w:ascii="Times New Roman" w:eastAsia="Times New Roman" w:hAnsi="Times New Roman" w:cs="Times New Roman"/>
                <w:sz w:val="24"/>
                <w:szCs w:val="24"/>
              </w:rPr>
              <w:t>, покрытые пленочной оболочкой;</w:t>
            </w:r>
            <w:r w:rsidRPr="00CB7CFC">
              <w:rPr>
                <w:rFonts w:ascii="Times New Roman" w:eastAsia="Times New Roman" w:hAnsi="Times New Roman" w:cs="Times New Roman"/>
                <w:sz w:val="24"/>
                <w:szCs w:val="24"/>
              </w:rPr>
              <w:br/>
              <w:t xml:space="preserve">таблетки, покрытые </w:t>
            </w:r>
            <w:proofErr w:type="spellStart"/>
            <w:r w:rsidRPr="00CB7CFC">
              <w:rPr>
                <w:rFonts w:ascii="Times New Roman" w:eastAsia="Times New Roman" w:hAnsi="Times New Roman" w:cs="Times New Roman"/>
                <w:sz w:val="24"/>
                <w:szCs w:val="24"/>
              </w:rPr>
              <w:t>кишечнорасторимой</w:t>
            </w:r>
            <w:proofErr w:type="spellEnd"/>
            <w:r w:rsidRPr="00CB7CFC">
              <w:rPr>
                <w:rFonts w:ascii="Times New Roman" w:eastAsia="Times New Roman" w:hAnsi="Times New Roman" w:cs="Times New Roman"/>
                <w:sz w:val="24"/>
                <w:szCs w:val="24"/>
              </w:rPr>
              <w:t xml:space="preserve"> оболочкой;</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A02BХ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препараты для лечения язвенной болезни желудка и двенадцатиперстной кишки и </w:t>
            </w:r>
            <w:proofErr w:type="spellStart"/>
            <w:r w:rsidRPr="00CB7CFC">
              <w:rPr>
                <w:rFonts w:ascii="Times New Roman" w:eastAsia="Times New Roman" w:hAnsi="Times New Roman" w:cs="Times New Roman"/>
                <w:sz w:val="24"/>
                <w:szCs w:val="24"/>
              </w:rPr>
              <w:t>гастроэзофагеальной</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рефлюксной</w:t>
            </w:r>
            <w:proofErr w:type="spellEnd"/>
            <w:r w:rsidRPr="00CB7CFC">
              <w:rPr>
                <w:rFonts w:ascii="Times New Roman" w:eastAsia="Times New Roman" w:hAnsi="Times New Roman" w:cs="Times New Roman"/>
                <w:sz w:val="24"/>
                <w:szCs w:val="24"/>
              </w:rPr>
              <w:t xml:space="preserve"> болезни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висмута </w:t>
            </w:r>
            <w:proofErr w:type="spellStart"/>
            <w:r w:rsidRPr="00CB7CFC">
              <w:rPr>
                <w:rFonts w:ascii="Times New Roman" w:eastAsia="Times New Roman" w:hAnsi="Times New Roman" w:cs="Times New Roman"/>
                <w:sz w:val="24"/>
                <w:szCs w:val="24"/>
              </w:rPr>
              <w:t>трикалия</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дицитрат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функциональных нарушений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функциональных нарушений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синтетические антихолинергические средства, эфиры с третичной аминогруппой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мебеверин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платифиллин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папаверин и его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дротаверин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стимуляторы моторики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A03FA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стимуляторы моторики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метоклопрамид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приема внутрь;</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противорвотные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A04A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противорвотные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A04AA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блокаторы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серотониновых</w:t>
            </w:r>
            <w:proofErr w:type="spellEnd"/>
            <w:r w:rsidRPr="00CB7CFC">
              <w:rPr>
                <w:rFonts w:ascii="Times New Roman" w:eastAsia="Times New Roman" w:hAnsi="Times New Roman" w:cs="Times New Roman"/>
                <w:sz w:val="24"/>
                <w:szCs w:val="24"/>
              </w:rPr>
              <w:t xml:space="preserve"> 5НТ3-рецепторов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ондансетрон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сироп;</w:t>
            </w:r>
            <w:r w:rsidRPr="00CB7CFC">
              <w:rPr>
                <w:rFonts w:ascii="Times New Roman" w:eastAsia="Times New Roman" w:hAnsi="Times New Roman" w:cs="Times New Roman"/>
                <w:sz w:val="24"/>
                <w:szCs w:val="24"/>
              </w:rPr>
              <w:br/>
              <w:t>суппозитории ректальные;</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лиофилизированные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печени и желчевыводящих путей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A05A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желчевыводящих путей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A05AA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желчных кислот</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урсодезоксихолевая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суспензия для приема внутрь;</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A05B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заболеваний печени, </w:t>
            </w:r>
            <w:proofErr w:type="spellStart"/>
            <w:r w:rsidRPr="00CB7CFC">
              <w:rPr>
                <w:rFonts w:ascii="Times New Roman" w:eastAsia="Times New Roman" w:hAnsi="Times New Roman" w:cs="Times New Roman"/>
                <w:sz w:val="24"/>
                <w:szCs w:val="24"/>
              </w:rPr>
              <w:t>липотропные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A05BA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печени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фосфолипиды</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глицирризиновая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слабительные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A06A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слабительные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A06AB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контактные слабительные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бисакодил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суппозитории ректальные;</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кишечнорастворимой сахарной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сеннозиды</w:t>
            </w:r>
            <w:proofErr w:type="spellEnd"/>
            <w:r w:rsidRPr="00CB7CFC">
              <w:rPr>
                <w:rFonts w:ascii="Times New Roman" w:eastAsia="Times New Roman" w:hAnsi="Times New Roman" w:cs="Times New Roman"/>
                <w:sz w:val="24"/>
                <w:szCs w:val="24"/>
              </w:rPr>
              <w:t xml:space="preserve"> A и 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A06AD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осмотические слабительные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лактулоза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сироп</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макрогол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раствора для приема внутрь;</w:t>
            </w:r>
            <w:r w:rsidRPr="00CB7CFC">
              <w:rPr>
                <w:rFonts w:ascii="Times New Roman" w:eastAsia="Times New Roman" w:hAnsi="Times New Roman" w:cs="Times New Roman"/>
                <w:sz w:val="24"/>
                <w:szCs w:val="24"/>
              </w:rPr>
              <w:br/>
              <w:t>порошок для приготовления раствора для приема внутрь (для детей)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противодиарейные</w:t>
            </w:r>
            <w:proofErr w:type="spellEnd"/>
            <w:r w:rsidRPr="00CB7CFC">
              <w:rPr>
                <w:rFonts w:ascii="Times New Roman" w:eastAsia="Times New Roman" w:hAnsi="Times New Roman" w:cs="Times New Roman"/>
                <w:sz w:val="24"/>
                <w:szCs w:val="24"/>
              </w:rPr>
              <w:t>, кишечные противовоспалительные и противомикробные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адсорбирующие кишечные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адсорбирующие кишечные препараты другие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смектит</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диоктаэдрический</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суспензии для приема внутрь</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снижающие моторику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снижающие моторику желудочно-кишечного тракта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лоперамид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для рассасывания;</w:t>
            </w:r>
            <w:r w:rsidRPr="00CB7CFC">
              <w:rPr>
                <w:rFonts w:ascii="Times New Roman" w:eastAsia="Times New Roman" w:hAnsi="Times New Roman" w:cs="Times New Roman"/>
                <w:sz w:val="24"/>
                <w:szCs w:val="24"/>
              </w:rPr>
              <w:br/>
              <w:t>таблетки жевательные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кишечные противовоспалительные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A07EC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аминосалициловая</w:t>
            </w:r>
            <w:proofErr w:type="spellEnd"/>
            <w:r w:rsidRPr="00CB7CFC">
              <w:rPr>
                <w:rFonts w:ascii="Times New Roman" w:eastAsia="Times New Roman" w:hAnsi="Times New Roman" w:cs="Times New Roman"/>
                <w:sz w:val="24"/>
                <w:szCs w:val="24"/>
              </w:rPr>
              <w:t xml:space="preserve"> кислота и аналогичные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месалазин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суппозитории ректальные;</w:t>
            </w:r>
            <w:r w:rsidRPr="00CB7CFC">
              <w:rPr>
                <w:rFonts w:ascii="Times New Roman" w:eastAsia="Times New Roman" w:hAnsi="Times New Roman" w:cs="Times New Roman"/>
                <w:sz w:val="24"/>
                <w:szCs w:val="24"/>
              </w:rPr>
              <w:br/>
              <w:t>суспензия ректальная;</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кишечнорастворимой пленочной оболочкой;</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кишечнорастворимой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сульфасалазин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A07F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противодиарейные</w:t>
            </w:r>
            <w:proofErr w:type="spellEnd"/>
            <w:r w:rsidRPr="00CB7CFC">
              <w:rPr>
                <w:rFonts w:ascii="Times New Roman" w:eastAsia="Times New Roman" w:hAnsi="Times New Roman" w:cs="Times New Roman"/>
                <w:sz w:val="24"/>
                <w:szCs w:val="24"/>
              </w:rPr>
              <w:t xml:space="preserve"> микроорганизмы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A07FA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противодиарейные</w:t>
            </w:r>
            <w:proofErr w:type="spellEnd"/>
            <w:r w:rsidRPr="00CB7CFC">
              <w:rPr>
                <w:rFonts w:ascii="Times New Roman" w:eastAsia="Times New Roman" w:hAnsi="Times New Roman" w:cs="Times New Roman"/>
                <w:sz w:val="24"/>
                <w:szCs w:val="24"/>
              </w:rPr>
              <w:t xml:space="preserve"> микроорганизмы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бифидобактерии</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бифидум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приема внутрь и местного применения;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суспензии для приема внутрь и местного применения;</w:t>
            </w:r>
            <w:r w:rsidRPr="00CB7CFC">
              <w:rPr>
                <w:rFonts w:ascii="Times New Roman" w:eastAsia="Times New Roman" w:hAnsi="Times New Roman" w:cs="Times New Roman"/>
                <w:sz w:val="24"/>
                <w:szCs w:val="24"/>
              </w:rPr>
              <w:br/>
              <w:t>порошок для приема внутрь;</w:t>
            </w:r>
            <w:r w:rsidRPr="00CB7CFC">
              <w:rPr>
                <w:rFonts w:ascii="Times New Roman" w:eastAsia="Times New Roman" w:hAnsi="Times New Roman" w:cs="Times New Roman"/>
                <w:sz w:val="24"/>
                <w:szCs w:val="24"/>
              </w:rPr>
              <w:br/>
              <w:t>порошок для приема внутрь и местного применения;</w:t>
            </w:r>
            <w:r w:rsidRPr="00CB7CFC">
              <w:rPr>
                <w:rFonts w:ascii="Times New Roman" w:eastAsia="Times New Roman" w:hAnsi="Times New Roman" w:cs="Times New Roman"/>
                <w:sz w:val="24"/>
                <w:szCs w:val="24"/>
              </w:rPr>
              <w:br/>
              <w:t>суппозитории вагинальные и ректальные;</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A09</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способствующие пищеварению, включая ферментные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A09A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способствующие пищеварению, включая ферментные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A09AA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ферментные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панкреатин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кишечнорастворимые;</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сахарного диабета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инсулины и их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инсулины короткого действия и их аналоги для инъекционного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аспарт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и внутривенного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глулизин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лизпро</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 растворимый (человеческий генно-инженерный)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A10AC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инсулины средней продолжительности действия и их аналоги для инъекционного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инсулин-изофан</w:t>
            </w:r>
            <w:proofErr w:type="spellEnd"/>
            <w:r w:rsidRPr="00CB7CFC">
              <w:rPr>
                <w:rFonts w:ascii="Times New Roman" w:eastAsia="Times New Roman" w:hAnsi="Times New Roman" w:cs="Times New Roman"/>
                <w:sz w:val="24"/>
                <w:szCs w:val="24"/>
              </w:rPr>
              <w:t xml:space="preserve"> (человеческий генно-инженерный)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инсулины средней продолжительности действия или длительного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аспарт</w:t>
            </w:r>
            <w:proofErr w:type="spellEnd"/>
            <w:r w:rsidRPr="00CB7CFC">
              <w:rPr>
                <w:rFonts w:ascii="Times New Roman" w:eastAsia="Times New Roman" w:hAnsi="Times New Roman" w:cs="Times New Roman"/>
                <w:sz w:val="24"/>
                <w:szCs w:val="24"/>
              </w:rPr>
              <w:t xml:space="preserve"> двухфазный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 их аналоги в комбинации с инсулинами короткого действия для инъекционного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 двухфазный (человеческий генно-инженерный)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деглудек</w:t>
            </w:r>
            <w:proofErr w:type="spellEnd"/>
            <w:r w:rsidRPr="00CB7CFC">
              <w:rPr>
                <w:rFonts w:ascii="Times New Roman" w:eastAsia="Times New Roman" w:hAnsi="Times New Roman" w:cs="Times New Roman"/>
                <w:sz w:val="24"/>
                <w:szCs w:val="24"/>
              </w:rPr>
              <w:t xml:space="preserve"> + инсулин </w:t>
            </w:r>
            <w:proofErr w:type="spellStart"/>
            <w:r w:rsidRPr="00CB7CFC">
              <w:rPr>
                <w:rFonts w:ascii="Times New Roman" w:eastAsia="Times New Roman" w:hAnsi="Times New Roman" w:cs="Times New Roman"/>
                <w:sz w:val="24"/>
                <w:szCs w:val="24"/>
              </w:rPr>
              <w:t>аспарт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лизпро</w:t>
            </w:r>
            <w:proofErr w:type="spellEnd"/>
            <w:r w:rsidRPr="00CB7CFC">
              <w:rPr>
                <w:rFonts w:ascii="Times New Roman" w:eastAsia="Times New Roman" w:hAnsi="Times New Roman" w:cs="Times New Roman"/>
                <w:sz w:val="24"/>
                <w:szCs w:val="24"/>
              </w:rPr>
              <w:t xml:space="preserve"> двухфазный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инсулины длительного действия и их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гларгин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для инъекционного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деглудек</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инсулин </w:t>
            </w:r>
            <w:proofErr w:type="spellStart"/>
            <w:r w:rsidRPr="00CB7CFC">
              <w:rPr>
                <w:rFonts w:ascii="Times New Roman" w:eastAsia="Times New Roman" w:hAnsi="Times New Roman" w:cs="Times New Roman"/>
                <w:sz w:val="24"/>
                <w:szCs w:val="24"/>
              </w:rPr>
              <w:t>детемир</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гипогликемические препараты, кроме инсулинов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бигуаниды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метформин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сульфонилмочевины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глибенкламид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гликлазид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с модифицированным высвобождением</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A10BH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дипептидилпептидазы-4 (ДПП-4)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алоглиптин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вилдаглиптин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линаглиптин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саксаглиптин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ситаглиптин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A10BХ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гипогликемические препараты, кроме инсулинов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дапаглифлозин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репаглинид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эмпаглифлозин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витамины A и D, включая их комбинации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 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ретинол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драже;</w:t>
            </w:r>
            <w:r w:rsidRPr="00CB7CFC">
              <w:rPr>
                <w:rFonts w:ascii="Times New Roman" w:eastAsia="Times New Roman" w:hAnsi="Times New Roman" w:cs="Times New Roman"/>
                <w:sz w:val="24"/>
                <w:szCs w:val="24"/>
              </w:rPr>
              <w:br/>
              <w:t>капли для приема внутрь и наружного применения;</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раствор для приема внутрь и наружного применения (масляный)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A11CC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 D и его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альфакальцидол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раствор для приема внутрь (в масле)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кальцитриол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колекальциферол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раствор для приема внутрь (масляный)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A11D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 B</w:t>
            </w:r>
            <w:r w:rsidRPr="00CB7CFC">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б утверждении перечня жизненно необходимых и важнейших лекарственных препаратов для медицинского применения на 2018 год, перечня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ня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и минимального ассортимента лекарственных препаратов, необходимых для оказания медицинской помощи" style="width:6.8pt;height:17pt"/>
              </w:pict>
            </w:r>
            <w:r w:rsidRPr="00CB7CFC">
              <w:rPr>
                <w:rFonts w:ascii="Times New Roman" w:eastAsia="Times New Roman" w:hAnsi="Times New Roman" w:cs="Times New Roman"/>
                <w:sz w:val="24"/>
                <w:szCs w:val="24"/>
              </w:rPr>
              <w:t> и его комбинации с витаминами B</w:t>
            </w:r>
            <w:r w:rsidRPr="00CB7CFC">
              <w:rPr>
                <w:rFonts w:ascii="Times New Roman" w:eastAsia="Times New Roman" w:hAnsi="Times New Roman" w:cs="Times New Roman"/>
                <w:sz w:val="24"/>
                <w:szCs w:val="24"/>
              </w:rPr>
              <w:pict>
                <v:shape id="_x0000_i1026" type="#_x0000_t75" alt="Об утверждении перечня жизненно необходимых и важнейших лекарственных препаратов для медицинского применения на 2018 год, перечня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ня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и минимального ассортимента лекарственных препаратов, необходимых для оказания медицинской помощи" style="width:8.15pt;height:17.65pt"/>
              </w:pict>
            </w:r>
            <w:r w:rsidRPr="00CB7CFC">
              <w:rPr>
                <w:rFonts w:ascii="Times New Roman" w:eastAsia="Times New Roman" w:hAnsi="Times New Roman" w:cs="Times New Roman"/>
                <w:sz w:val="24"/>
                <w:szCs w:val="24"/>
              </w:rPr>
              <w:t> и B</w:t>
            </w:r>
            <w:r w:rsidRPr="00CB7CFC">
              <w:rPr>
                <w:rFonts w:ascii="Times New Roman" w:eastAsia="Times New Roman" w:hAnsi="Times New Roman" w:cs="Times New Roman"/>
                <w:sz w:val="24"/>
                <w:szCs w:val="24"/>
              </w:rPr>
              <w:pict>
                <v:shape id="_x0000_i1027" type="#_x0000_t75" alt="Об утверждении перечня жизненно необходимых и важнейших лекарственных препаратов для медицинского применения на 2018 год, перечня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ня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и минимального ассортимента лекарственных препаратов, необходимых для оказания медицинской помощи" style="width:12.25pt;height:17pt"/>
              </w:pic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 B</w:t>
            </w:r>
            <w:r w:rsidRPr="00CB7CFC">
              <w:rPr>
                <w:rFonts w:ascii="Times New Roman" w:eastAsia="Times New Roman" w:hAnsi="Times New Roman" w:cs="Times New Roman"/>
                <w:sz w:val="24"/>
                <w:szCs w:val="24"/>
              </w:rPr>
              <w:pict>
                <v:shape id="_x0000_i1028" type="#_x0000_t75" alt="Об утверждении перечня жизненно необходимых и важнейших лекарственных препаратов для медицинского применения на 2018 год, перечня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ня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и минимального ассортимента лекарственных препаратов, необходимых для оказания медицинской помощи" style="width:6.8pt;height:17pt"/>
              </w:pic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тиамин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аскорбиновая кислота (витамин C), включая комбинации с другими средствами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A11GA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аскорбиновая кислота (витамин 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аскорбиновая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драже;</w:t>
            </w:r>
            <w:r w:rsidRPr="00CB7CFC">
              <w:rPr>
                <w:rFonts w:ascii="Times New Roman" w:eastAsia="Times New Roman" w:hAnsi="Times New Roman" w:cs="Times New Roman"/>
                <w:sz w:val="24"/>
                <w:szCs w:val="24"/>
              </w:rPr>
              <w:br/>
              <w:t>капли для приема внутрь;</w:t>
            </w:r>
            <w:r w:rsidRPr="00CB7CFC">
              <w:rPr>
                <w:rFonts w:ascii="Times New Roman" w:eastAsia="Times New Roman" w:hAnsi="Times New Roman" w:cs="Times New Roman"/>
                <w:sz w:val="24"/>
                <w:szCs w:val="24"/>
              </w:rPr>
              <w:br/>
              <w:t>капсулы пролонгированного действия;</w:t>
            </w:r>
            <w:r w:rsidRPr="00CB7CFC">
              <w:rPr>
                <w:rFonts w:ascii="Times New Roman" w:eastAsia="Times New Roman" w:hAnsi="Times New Roman" w:cs="Times New Roman"/>
                <w:sz w:val="24"/>
                <w:szCs w:val="24"/>
              </w:rPr>
              <w:br/>
              <w:t>порошок для приготовления раствора для приема внутрь;</w:t>
            </w:r>
            <w:r w:rsidRPr="00CB7CFC">
              <w:rPr>
                <w:rFonts w:ascii="Times New Roman" w:eastAsia="Times New Roman" w:hAnsi="Times New Roman" w:cs="Times New Roman"/>
                <w:sz w:val="24"/>
                <w:szCs w:val="24"/>
              </w:rPr>
              <w:br/>
              <w:t>порошок для приема внутрь;</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витаминные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A11HA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витаминные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пиридоксин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минеральные добавки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кальция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кальция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кальция </w:t>
            </w:r>
            <w:proofErr w:type="spellStart"/>
            <w:r w:rsidRPr="00CB7CFC">
              <w:rPr>
                <w:rFonts w:ascii="Times New Roman" w:eastAsia="Times New Roman" w:hAnsi="Times New Roman" w:cs="Times New Roman"/>
                <w:sz w:val="24"/>
                <w:szCs w:val="24"/>
              </w:rPr>
              <w:t>глюконат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A12C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минеральные добавки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A12CХ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минеральные вещества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калия и магния </w:t>
            </w:r>
            <w:proofErr w:type="spellStart"/>
            <w:r w:rsidRPr="00CB7CFC">
              <w:rPr>
                <w:rFonts w:ascii="Times New Roman" w:eastAsia="Times New Roman" w:hAnsi="Times New Roman" w:cs="Times New Roman"/>
                <w:sz w:val="24"/>
                <w:szCs w:val="24"/>
              </w:rPr>
              <w:t>аспарагинат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анаболические средства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A14A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анаболические стероиды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A14AB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эстрена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нандролон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желудочно-кишечного тракта и нарушений обмена веществ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A16A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желудочно-кишечного тракта и нарушений обмена веществ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A16AA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аминокислоты и их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адеметионин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кишечнорастворимой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A16AХ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препараты для лечения заболеваний желудочно-кишечного тракта и нарушений обмена веществ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тиоктовая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кровь и система кроветворения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антитромботические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антитромботические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антагонисты витамина</w:t>
            </w:r>
            <w:proofErr w:type="gramStart"/>
            <w:r w:rsidRPr="00CB7CFC">
              <w:rPr>
                <w:rFonts w:ascii="Times New Roman" w:eastAsia="Times New Roman" w:hAnsi="Times New Roman" w:cs="Times New Roman"/>
                <w:sz w:val="24"/>
                <w:szCs w:val="24"/>
              </w:rPr>
              <w:t xml:space="preserve"> К</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варфарин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группа гепарина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гепарин натрия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и подкожного введения;</w:t>
            </w:r>
            <w:r w:rsidRPr="00CB7CFC">
              <w:rPr>
                <w:rFonts w:ascii="Times New Roman" w:eastAsia="Times New Roman" w:hAnsi="Times New Roman" w:cs="Times New Roman"/>
                <w:sz w:val="24"/>
                <w:szCs w:val="24"/>
              </w:rPr>
              <w:b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эноксапарин</w:t>
            </w:r>
            <w:proofErr w:type="spellEnd"/>
            <w:r w:rsidRPr="00CB7CFC">
              <w:rPr>
                <w:rFonts w:ascii="Times New Roman" w:eastAsia="Times New Roman" w:hAnsi="Times New Roman" w:cs="Times New Roman"/>
                <w:sz w:val="24"/>
                <w:szCs w:val="24"/>
              </w:rPr>
              <w:t xml:space="preserve"> натрия*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антиагреганты</w:t>
            </w:r>
            <w:proofErr w:type="spellEnd"/>
            <w:r w:rsidRPr="00CB7CFC">
              <w:rPr>
                <w:rFonts w:ascii="Times New Roman" w:eastAsia="Times New Roman" w:hAnsi="Times New Roman" w:cs="Times New Roman"/>
                <w:sz w:val="24"/>
                <w:szCs w:val="24"/>
              </w:rPr>
              <w:t>, кроме гепарина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клопидогрел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прямые ингибиторы тромбина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дабигатрана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этексилат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B01AF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прямые ингибиторы фактора</w:t>
            </w:r>
            <w:proofErr w:type="gramStart"/>
            <w:r w:rsidRPr="00CB7CFC">
              <w:rPr>
                <w:rFonts w:ascii="Times New Roman" w:eastAsia="Times New Roman" w:hAnsi="Times New Roman" w:cs="Times New Roman"/>
                <w:sz w:val="24"/>
                <w:szCs w:val="24"/>
              </w:rPr>
              <w:t xml:space="preserve"> Х</w:t>
            </w:r>
            <w:proofErr w:type="gramEnd"/>
            <w:r w:rsidRPr="00CB7CFC">
              <w:rPr>
                <w:rFonts w:ascii="Times New Roman" w:eastAsia="Times New Roman" w:hAnsi="Times New Roman" w:cs="Times New Roman"/>
                <w:sz w:val="24"/>
                <w:szCs w:val="24"/>
              </w:rPr>
              <w:t>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ривароксабан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гемостатические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w:t>
            </w:r>
            <w:proofErr w:type="gramStart"/>
            <w:r w:rsidRPr="00CB7CFC">
              <w:rPr>
                <w:rFonts w:ascii="Times New Roman" w:eastAsia="Times New Roman" w:hAnsi="Times New Roman" w:cs="Times New Roman"/>
                <w:sz w:val="24"/>
                <w:szCs w:val="24"/>
              </w:rPr>
              <w:t xml:space="preserve"> К</w:t>
            </w:r>
            <w:proofErr w:type="gramEnd"/>
            <w:r w:rsidRPr="00CB7CFC">
              <w:rPr>
                <w:rFonts w:ascii="Times New Roman" w:eastAsia="Times New Roman" w:hAnsi="Times New Roman" w:cs="Times New Roman"/>
                <w:sz w:val="24"/>
                <w:szCs w:val="24"/>
              </w:rPr>
              <w:t xml:space="preserve"> и другие </w:t>
            </w:r>
            <w:proofErr w:type="spellStart"/>
            <w:r w:rsidRPr="00CB7CFC">
              <w:rPr>
                <w:rFonts w:ascii="Times New Roman" w:eastAsia="Times New Roman" w:hAnsi="Times New Roman" w:cs="Times New Roman"/>
                <w:sz w:val="24"/>
                <w:szCs w:val="24"/>
              </w:rPr>
              <w:t>гемостатики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B02BA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w:t>
            </w:r>
            <w:proofErr w:type="gramStart"/>
            <w:r w:rsidRPr="00CB7CFC">
              <w:rPr>
                <w:rFonts w:ascii="Times New Roman" w:eastAsia="Times New Roman" w:hAnsi="Times New Roman" w:cs="Times New Roman"/>
                <w:sz w:val="24"/>
                <w:szCs w:val="24"/>
              </w:rPr>
              <w:t xml:space="preserve"> К</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менадиона</w:t>
            </w:r>
            <w:proofErr w:type="spellEnd"/>
            <w:r w:rsidRPr="00CB7CFC">
              <w:rPr>
                <w:rFonts w:ascii="Times New Roman" w:eastAsia="Times New Roman" w:hAnsi="Times New Roman" w:cs="Times New Roman"/>
                <w:sz w:val="24"/>
                <w:szCs w:val="24"/>
              </w:rPr>
              <w:t xml:space="preserve"> натрия бисульфит</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B02BX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системные </w:t>
            </w:r>
            <w:proofErr w:type="spellStart"/>
            <w:r w:rsidRPr="00CB7CFC">
              <w:rPr>
                <w:rFonts w:ascii="Times New Roman" w:eastAsia="Times New Roman" w:hAnsi="Times New Roman" w:cs="Times New Roman"/>
                <w:sz w:val="24"/>
                <w:szCs w:val="24"/>
              </w:rPr>
              <w:t>гемостатики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этамзилат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антианемические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железа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пероральные</w:t>
            </w:r>
            <w:proofErr w:type="spellEnd"/>
            <w:r w:rsidRPr="00CB7CFC">
              <w:rPr>
                <w:rFonts w:ascii="Times New Roman" w:eastAsia="Times New Roman" w:hAnsi="Times New Roman" w:cs="Times New Roman"/>
                <w:sz w:val="24"/>
                <w:szCs w:val="24"/>
              </w:rPr>
              <w:t xml:space="preserve"> препараты трехвалентного железа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железа (III) </w:t>
            </w:r>
            <w:proofErr w:type="spellStart"/>
            <w:r w:rsidRPr="00CB7CFC">
              <w:rPr>
                <w:rFonts w:ascii="Times New Roman" w:eastAsia="Times New Roman" w:hAnsi="Times New Roman" w:cs="Times New Roman"/>
                <w:sz w:val="24"/>
                <w:szCs w:val="24"/>
              </w:rPr>
              <w:t>гидроксид</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полимальтозат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таблетки жевательные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парентеральные препараты трехвалентного железа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железа (III) </w:t>
            </w:r>
            <w:proofErr w:type="spellStart"/>
            <w:r w:rsidRPr="00CB7CFC">
              <w:rPr>
                <w:rFonts w:ascii="Times New Roman" w:eastAsia="Times New Roman" w:hAnsi="Times New Roman" w:cs="Times New Roman"/>
                <w:sz w:val="24"/>
                <w:szCs w:val="24"/>
              </w:rPr>
              <w:t>гидроксида</w:t>
            </w:r>
            <w:proofErr w:type="spellEnd"/>
            <w:r w:rsidRPr="00CB7CFC">
              <w:rPr>
                <w:rFonts w:ascii="Times New Roman" w:eastAsia="Times New Roman" w:hAnsi="Times New Roman" w:cs="Times New Roman"/>
                <w:sz w:val="24"/>
                <w:szCs w:val="24"/>
              </w:rPr>
              <w:t xml:space="preserve"> сахарозный комплекс*</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B03B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витамин В12 и </w:t>
            </w:r>
            <w:proofErr w:type="spellStart"/>
            <w:r w:rsidRPr="00CB7CFC">
              <w:rPr>
                <w:rFonts w:ascii="Times New Roman" w:eastAsia="Times New Roman" w:hAnsi="Times New Roman" w:cs="Times New Roman"/>
                <w:sz w:val="24"/>
                <w:szCs w:val="24"/>
              </w:rPr>
              <w:t>фолиевая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витамин В12 (</w:t>
            </w:r>
            <w:proofErr w:type="spellStart"/>
            <w:r w:rsidRPr="00CB7CFC">
              <w:rPr>
                <w:rFonts w:ascii="Times New Roman" w:eastAsia="Times New Roman" w:hAnsi="Times New Roman" w:cs="Times New Roman"/>
                <w:sz w:val="24"/>
                <w:szCs w:val="24"/>
              </w:rPr>
              <w:t>цианокобаламин</w:t>
            </w:r>
            <w:proofErr w:type="spellEnd"/>
            <w:r w:rsidRPr="00CB7CFC">
              <w:rPr>
                <w:rFonts w:ascii="Times New Roman" w:eastAsia="Times New Roman" w:hAnsi="Times New Roman" w:cs="Times New Roman"/>
                <w:sz w:val="24"/>
                <w:szCs w:val="24"/>
              </w:rPr>
              <w:t xml:space="preserve"> и его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цианокобаламин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фолиевая</w:t>
            </w:r>
            <w:proofErr w:type="spellEnd"/>
            <w:r w:rsidRPr="00CB7CFC">
              <w:rPr>
                <w:rFonts w:ascii="Times New Roman" w:eastAsia="Times New Roman" w:hAnsi="Times New Roman" w:cs="Times New Roman"/>
                <w:sz w:val="24"/>
                <w:szCs w:val="24"/>
              </w:rPr>
              <w:t xml:space="preserve"> кислота и ее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фолиевая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антианемические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B03XA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антианемические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дарбэпоэтин</w:t>
            </w:r>
            <w:proofErr w:type="spellEnd"/>
            <w:r w:rsidRPr="00CB7CFC">
              <w:rPr>
                <w:rFonts w:ascii="Times New Roman" w:eastAsia="Times New Roman" w:hAnsi="Times New Roman" w:cs="Times New Roman"/>
                <w:sz w:val="24"/>
                <w:szCs w:val="24"/>
              </w:rPr>
              <w:t xml:space="preserve"> альфа*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метоксиполиэтиле</w:t>
            </w:r>
            <w:proofErr w:type="gramStart"/>
            <w:r w:rsidRPr="00CB7CFC">
              <w:rPr>
                <w:rFonts w:ascii="Times New Roman" w:eastAsia="Times New Roman" w:hAnsi="Times New Roman" w:cs="Times New Roman"/>
                <w:sz w:val="24"/>
                <w:szCs w:val="24"/>
              </w:rPr>
              <w:t>н</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гликоль-эпоэтин</w:t>
            </w:r>
            <w:proofErr w:type="spellEnd"/>
            <w:r w:rsidRPr="00CB7CFC">
              <w:rPr>
                <w:rFonts w:ascii="Times New Roman" w:eastAsia="Times New Roman" w:hAnsi="Times New Roman" w:cs="Times New Roman"/>
                <w:sz w:val="24"/>
                <w:szCs w:val="24"/>
              </w:rPr>
              <w:t xml:space="preserve"> бета*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эпоэтин</w:t>
            </w:r>
            <w:proofErr w:type="spellEnd"/>
            <w:r w:rsidRPr="00CB7CFC">
              <w:rPr>
                <w:rFonts w:ascii="Times New Roman" w:eastAsia="Times New Roman" w:hAnsi="Times New Roman" w:cs="Times New Roman"/>
                <w:sz w:val="24"/>
                <w:szCs w:val="24"/>
              </w:rPr>
              <w:t xml:space="preserve"> альфа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эпоэтин</w:t>
            </w:r>
            <w:proofErr w:type="spellEnd"/>
            <w:r w:rsidRPr="00CB7CFC">
              <w:rPr>
                <w:rFonts w:ascii="Times New Roman" w:eastAsia="Times New Roman" w:hAnsi="Times New Roman" w:cs="Times New Roman"/>
                <w:sz w:val="24"/>
                <w:szCs w:val="24"/>
              </w:rPr>
              <w:t xml:space="preserve"> бета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внутривенного и подкожного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r w:rsidRPr="00CB7CFC">
              <w:rPr>
                <w:rFonts w:ascii="Times New Roman" w:eastAsia="Times New Roman" w:hAnsi="Times New Roman" w:cs="Times New Roman"/>
                <w:sz w:val="24"/>
                <w:szCs w:val="24"/>
              </w:rPr>
              <w:br/>
              <w:t>раствор для внутривенного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proofErr w:type="gramStart"/>
            <w:r w:rsidRPr="00CB7CFC">
              <w:rPr>
                <w:rFonts w:ascii="Times New Roman" w:eastAsia="Times New Roman" w:hAnsi="Times New Roman" w:cs="Times New Roman"/>
                <w:sz w:val="24"/>
                <w:szCs w:val="24"/>
              </w:rPr>
              <w:t>сердечно-сосудистая</w:t>
            </w:r>
            <w:proofErr w:type="spellEnd"/>
            <w:proofErr w:type="gramEnd"/>
            <w:r w:rsidRPr="00CB7CFC">
              <w:rPr>
                <w:rFonts w:ascii="Times New Roman" w:eastAsia="Times New Roman" w:hAnsi="Times New Roman" w:cs="Times New Roman"/>
                <w:sz w:val="24"/>
                <w:szCs w:val="24"/>
              </w:rPr>
              <w:t xml:space="preserve"> система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сердца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сердечные гликозиды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гликозиды наперстянки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дигоксин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(для детей)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антиаритмические препараты, классы I и III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антиаритмические препараты, класс IA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прокаинамид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антиаритмические препараты, класс 1C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пропафенон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C01BD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антиаритмические препараты, класс III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амиодарон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C01BG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антиаритмические препараты, классы I и III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лаппаконитина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гидробромид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вазодилататоры для лечения заболеваний сердца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C01DA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органические нитраты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изосорбида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динитрат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w:t>
            </w:r>
            <w:proofErr w:type="gramStart"/>
            <w:r w:rsidRPr="00CB7CFC">
              <w:rPr>
                <w:rFonts w:ascii="Times New Roman" w:eastAsia="Times New Roman" w:hAnsi="Times New Roman" w:cs="Times New Roman"/>
                <w:sz w:val="24"/>
                <w:szCs w:val="24"/>
              </w:rPr>
              <w:t>дозированный</w:t>
            </w:r>
            <w:proofErr w:type="gram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подъязычный дозированный;</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изосорбида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мононитрат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пролонгированного действия;</w:t>
            </w:r>
            <w:r w:rsidRPr="00CB7CFC">
              <w:rPr>
                <w:rFonts w:ascii="Times New Roman" w:eastAsia="Times New Roman" w:hAnsi="Times New Roman" w:cs="Times New Roman"/>
                <w:sz w:val="24"/>
                <w:szCs w:val="24"/>
              </w:rPr>
              <w:br/>
              <w:t xml:space="preserve">капсулы </w:t>
            </w:r>
            <w:proofErr w:type="spellStart"/>
            <w:r w:rsidRPr="00CB7CFC">
              <w:rPr>
                <w:rFonts w:ascii="Times New Roman" w:eastAsia="Times New Roman" w:hAnsi="Times New Roman" w:cs="Times New Roman"/>
                <w:sz w:val="24"/>
                <w:szCs w:val="24"/>
              </w:rPr>
              <w:t>ретард</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капсулы с пролонгированным высвобождением;</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нитроглицерин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подъязычный дозированный;</w:t>
            </w:r>
            <w:r w:rsidRPr="00CB7CFC">
              <w:rPr>
                <w:rFonts w:ascii="Times New Roman" w:eastAsia="Times New Roman" w:hAnsi="Times New Roman" w:cs="Times New Roman"/>
                <w:sz w:val="24"/>
                <w:szCs w:val="24"/>
              </w:rPr>
              <w:br/>
              <w:t>капсулы подъязычные;</w:t>
            </w:r>
            <w:r w:rsidRPr="00CB7CFC">
              <w:rPr>
                <w:rFonts w:ascii="Times New Roman" w:eastAsia="Times New Roman" w:hAnsi="Times New Roman" w:cs="Times New Roman"/>
                <w:sz w:val="24"/>
                <w:szCs w:val="24"/>
              </w:rPr>
              <w:br/>
              <w:t>пленки для наклеивания на десну;</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подъязычный дозированный;</w:t>
            </w:r>
            <w:r w:rsidRPr="00CB7CFC">
              <w:rPr>
                <w:rFonts w:ascii="Times New Roman" w:eastAsia="Times New Roman" w:hAnsi="Times New Roman" w:cs="Times New Roman"/>
                <w:sz w:val="24"/>
                <w:szCs w:val="24"/>
              </w:rPr>
              <w:br/>
              <w:t>таблетки подъязычные;</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сублингвальные</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сердца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C01EB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сердца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мельдоний</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антигипертензивные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антиадренергические</w:t>
            </w:r>
            <w:proofErr w:type="spellEnd"/>
            <w:r w:rsidRPr="00CB7CFC">
              <w:rPr>
                <w:rFonts w:ascii="Times New Roman" w:eastAsia="Times New Roman" w:hAnsi="Times New Roman" w:cs="Times New Roman"/>
                <w:sz w:val="24"/>
                <w:szCs w:val="24"/>
              </w:rPr>
              <w:t xml:space="preserve"> средства центрального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C02AB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метилдопа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метилдопа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C02AC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агонисты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имидазолиновых</w:t>
            </w:r>
            <w:proofErr w:type="spellEnd"/>
            <w:r w:rsidRPr="00CB7CFC">
              <w:rPr>
                <w:rFonts w:ascii="Times New Roman" w:eastAsia="Times New Roman" w:hAnsi="Times New Roman" w:cs="Times New Roman"/>
                <w:sz w:val="24"/>
                <w:szCs w:val="24"/>
              </w:rPr>
              <w:t xml:space="preserve"> рецепторов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клонидин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моксонидин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C02C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антиадренергические</w:t>
            </w:r>
            <w:proofErr w:type="spellEnd"/>
            <w:r w:rsidRPr="00CB7CFC">
              <w:rPr>
                <w:rFonts w:ascii="Times New Roman" w:eastAsia="Times New Roman" w:hAnsi="Times New Roman" w:cs="Times New Roman"/>
                <w:sz w:val="24"/>
                <w:szCs w:val="24"/>
              </w:rPr>
              <w:t xml:space="preserve"> средства периферического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C02CA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альфа-адреноблокаторы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урапидил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диуретики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тиазидные</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диуретики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тиазиды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гидрохлоротиазид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тиазидоподобные</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диуретики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сульфонамиды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индапамид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контролируемым высвобождением, покрытые пленочной оболочкой;</w:t>
            </w:r>
            <w:r w:rsidRPr="00CB7CFC">
              <w:rPr>
                <w:rFonts w:ascii="Times New Roman" w:eastAsia="Times New Roman" w:hAnsi="Times New Roman" w:cs="Times New Roman"/>
                <w:sz w:val="24"/>
                <w:szCs w:val="24"/>
              </w:rPr>
              <w:br/>
              <w:t>таблетки с модифицированным высвобождением, покрытые оболочкой</w:t>
            </w:r>
            <w:proofErr w:type="gramEnd"/>
          </w:p>
        </w:tc>
      </w:tr>
    </w:tbl>
    <w:p w:rsidR="00CB7CFC" w:rsidRPr="00CB7CFC" w:rsidRDefault="00CB7CFC" w:rsidP="00CB7CFC">
      <w:pPr>
        <w:shd w:val="clear" w:color="auto" w:fill="FFFFFF"/>
        <w:spacing w:after="0" w:line="215" w:lineRule="atLeast"/>
        <w:jc w:val="both"/>
        <w:rPr>
          <w:rFonts w:ascii="Arial" w:eastAsia="Times New Roman" w:hAnsi="Arial" w:cs="Arial"/>
          <w:vanish/>
          <w:color w:val="4D4D4D"/>
          <w:sz w:val="18"/>
          <w:szCs w:val="18"/>
        </w:rPr>
      </w:pPr>
    </w:p>
    <w:tbl>
      <w:tblPr>
        <w:tblW w:w="0" w:type="auto"/>
        <w:tblCellMar>
          <w:left w:w="0" w:type="dxa"/>
          <w:right w:w="0" w:type="dxa"/>
        </w:tblCellMar>
        <w:tblLook w:val="04A0"/>
      </w:tblPr>
      <w:tblGrid>
        <w:gridCol w:w="775"/>
        <w:gridCol w:w="2860"/>
        <w:gridCol w:w="2842"/>
        <w:gridCol w:w="2894"/>
      </w:tblGrid>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"петлевые" </w:t>
            </w:r>
            <w:proofErr w:type="spellStart"/>
            <w:r w:rsidRPr="00CB7CFC">
              <w:rPr>
                <w:rFonts w:ascii="Times New Roman" w:eastAsia="Times New Roman" w:hAnsi="Times New Roman" w:cs="Times New Roman"/>
                <w:sz w:val="24"/>
                <w:szCs w:val="24"/>
              </w:rPr>
              <w:t>диуретики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сульфонамиды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фуросемид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калийсберегающие </w:t>
            </w:r>
            <w:proofErr w:type="spellStart"/>
            <w:r w:rsidRPr="00CB7CFC">
              <w:rPr>
                <w:rFonts w:ascii="Times New Roman" w:eastAsia="Times New Roman" w:hAnsi="Times New Roman" w:cs="Times New Roman"/>
                <w:sz w:val="24"/>
                <w:szCs w:val="24"/>
              </w:rPr>
              <w:t>диуретики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C03DA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антагонисты альдостерона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спиронолактон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C07A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C07AA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неселективные </w:t>
            </w: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пропранолол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соталол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C07AB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селективные </w:t>
            </w: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атенолол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бисопролол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метопролол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замедленным высвобождением,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C07AG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альф</w:t>
            </w:r>
            <w:proofErr w:type="gramStart"/>
            <w:r w:rsidRPr="00CB7CFC">
              <w:rPr>
                <w:rFonts w:ascii="Times New Roman" w:eastAsia="Times New Roman" w:hAnsi="Times New Roman" w:cs="Times New Roman"/>
                <w:sz w:val="24"/>
                <w:szCs w:val="24"/>
              </w:rPr>
              <w:t>а-</w:t>
            </w:r>
            <w:proofErr w:type="gram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карведилол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C08</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блокаторы</w:t>
            </w:r>
            <w:proofErr w:type="spellEnd"/>
            <w:r w:rsidRPr="00CB7CFC">
              <w:rPr>
                <w:rFonts w:ascii="Times New Roman" w:eastAsia="Times New Roman" w:hAnsi="Times New Roman" w:cs="Times New Roman"/>
                <w:sz w:val="24"/>
                <w:szCs w:val="24"/>
              </w:rPr>
              <w:t xml:space="preserve"> кальциевых каналов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C08C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 xml:space="preserve">селективные </w:t>
            </w:r>
            <w:proofErr w:type="spellStart"/>
            <w:r w:rsidRPr="00CB7CFC">
              <w:rPr>
                <w:rFonts w:ascii="Times New Roman" w:eastAsia="Times New Roman" w:hAnsi="Times New Roman" w:cs="Times New Roman"/>
                <w:sz w:val="24"/>
                <w:szCs w:val="24"/>
              </w:rPr>
              <w:t>блокаторы</w:t>
            </w:r>
            <w:proofErr w:type="spellEnd"/>
            <w:r w:rsidRPr="00CB7CFC">
              <w:rPr>
                <w:rFonts w:ascii="Times New Roman" w:eastAsia="Times New Roman" w:hAnsi="Times New Roman" w:cs="Times New Roman"/>
                <w:sz w:val="24"/>
                <w:szCs w:val="24"/>
              </w:rPr>
              <w:t xml:space="preserve"> кальциевых каналов с преимущественным действием на сосуды</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C08CA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дигидропиридина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амлодипин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нимодипин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нифедипин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покрытые пленочной оболочкой, с модифицированным высвобождением;</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контролируемым высвобождением, покрытые оболочкой;</w:t>
            </w:r>
            <w:r w:rsidRPr="00CB7CFC">
              <w:rPr>
                <w:rFonts w:ascii="Times New Roman" w:eastAsia="Times New Roman" w:hAnsi="Times New Roman" w:cs="Times New Roman"/>
                <w:sz w:val="24"/>
                <w:szCs w:val="24"/>
              </w:rPr>
              <w:br/>
              <w:t>таблетки с контролируемым высвобождением, покрытые пленочной оболочкой;</w:t>
            </w:r>
            <w:r w:rsidRPr="00CB7CFC">
              <w:rPr>
                <w:rFonts w:ascii="Times New Roman" w:eastAsia="Times New Roman" w:hAnsi="Times New Roman" w:cs="Times New Roman"/>
                <w:sz w:val="24"/>
                <w:szCs w:val="24"/>
              </w:rPr>
              <w:br/>
              <w:t>таблетки с модифицированным высвобождением,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C08D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селективные</w:t>
            </w:r>
            <w:proofErr w:type="gram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блокаторы</w:t>
            </w:r>
            <w:proofErr w:type="spellEnd"/>
            <w:r w:rsidRPr="00CB7CFC">
              <w:rPr>
                <w:rFonts w:ascii="Times New Roman" w:eastAsia="Times New Roman" w:hAnsi="Times New Roman" w:cs="Times New Roman"/>
                <w:sz w:val="24"/>
                <w:szCs w:val="24"/>
              </w:rPr>
              <w:t xml:space="preserve"> кальциевых каналов с прямым действием на сердце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C08DA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фенилалкиламина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верапамил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C09</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средства, действующие на рени</w:t>
            </w:r>
            <w:proofErr w:type="gramStart"/>
            <w:r w:rsidRPr="00CB7CFC">
              <w:rPr>
                <w:rFonts w:ascii="Times New Roman" w:eastAsia="Times New Roman" w:hAnsi="Times New Roman" w:cs="Times New Roman"/>
                <w:sz w:val="24"/>
                <w:szCs w:val="24"/>
              </w:rPr>
              <w:t>н-</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ангиотензиновую</w:t>
            </w:r>
            <w:proofErr w:type="spellEnd"/>
            <w:r w:rsidRPr="00CB7CFC">
              <w:rPr>
                <w:rFonts w:ascii="Times New Roman" w:eastAsia="Times New Roman" w:hAnsi="Times New Roman" w:cs="Times New Roman"/>
                <w:sz w:val="24"/>
                <w:szCs w:val="24"/>
              </w:rPr>
              <w:t xml:space="preserve"> систему</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C09A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АПФ</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C09AA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АПФ</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каптоприл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лизиноприл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периндоприл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 xml:space="preserve"> в полости рта;</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эналаприл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C09C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антагонисты </w:t>
            </w:r>
            <w:proofErr w:type="spellStart"/>
            <w:r w:rsidRPr="00CB7CFC">
              <w:rPr>
                <w:rFonts w:ascii="Times New Roman" w:eastAsia="Times New Roman" w:hAnsi="Times New Roman" w:cs="Times New Roman"/>
                <w:sz w:val="24"/>
                <w:szCs w:val="24"/>
              </w:rPr>
              <w:t>ангиотензина</w:t>
            </w:r>
            <w:proofErr w:type="spellEnd"/>
            <w:r w:rsidRPr="00CB7CFC">
              <w:rPr>
                <w:rFonts w:ascii="Times New Roman" w:eastAsia="Times New Roman" w:hAnsi="Times New Roman" w:cs="Times New Roman"/>
                <w:sz w:val="24"/>
                <w:szCs w:val="24"/>
              </w:rPr>
              <w:t xml:space="preserve"> 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C09CA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антагонисты </w:t>
            </w:r>
            <w:proofErr w:type="spellStart"/>
            <w:r w:rsidRPr="00CB7CFC">
              <w:rPr>
                <w:rFonts w:ascii="Times New Roman" w:eastAsia="Times New Roman" w:hAnsi="Times New Roman" w:cs="Times New Roman"/>
                <w:sz w:val="24"/>
                <w:szCs w:val="24"/>
              </w:rPr>
              <w:t>ангиотензина</w:t>
            </w:r>
            <w:proofErr w:type="spellEnd"/>
            <w:r w:rsidRPr="00CB7CFC">
              <w:rPr>
                <w:rFonts w:ascii="Times New Roman" w:eastAsia="Times New Roman" w:hAnsi="Times New Roman" w:cs="Times New Roman"/>
                <w:sz w:val="24"/>
                <w:szCs w:val="24"/>
              </w:rPr>
              <w:t xml:space="preserve"> 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лозартан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C10</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гиполипидемические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C10A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гиполипидемические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C10AA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ГМГ-КоА-редуктазы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аторвастатин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симвастатин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C10AB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фибраты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фенофибрат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пролонгированного действия;</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дерматологические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противогрибковые препараты, применяемые в дерматологии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противогрибковые препараты для местного применения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D01AE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противогрибковые препараты для местного применения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салициловая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мазь для наружного применения;</w:t>
            </w:r>
            <w:r w:rsidRPr="00CB7CFC">
              <w:rPr>
                <w:rFonts w:ascii="Times New Roman" w:eastAsia="Times New Roman" w:hAnsi="Times New Roman" w:cs="Times New Roman"/>
                <w:sz w:val="24"/>
                <w:szCs w:val="24"/>
              </w:rPr>
              <w:br/>
              <w:t>раствор для наружного применения (спиртовой)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D06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антибиотики и противомикробные средства, применяемые в дерматологии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D06C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антибиотики в комбинации с противомикробными средствами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диоксометилтетрагидр</w:t>
            </w:r>
            <w:proofErr w:type="gramStart"/>
            <w:r w:rsidRPr="00CB7CFC">
              <w:rPr>
                <w:rFonts w:ascii="Times New Roman" w:eastAsia="Times New Roman" w:hAnsi="Times New Roman" w:cs="Times New Roman"/>
                <w:sz w:val="24"/>
                <w:szCs w:val="24"/>
              </w:rPr>
              <w:t>о</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t xml:space="preserve">пиримидин + </w:t>
            </w:r>
            <w:proofErr w:type="spellStart"/>
            <w:r w:rsidRPr="00CB7CFC">
              <w:rPr>
                <w:rFonts w:ascii="Times New Roman" w:eastAsia="Times New Roman" w:hAnsi="Times New Roman" w:cs="Times New Roman"/>
                <w:sz w:val="24"/>
                <w:szCs w:val="24"/>
              </w:rPr>
              <w:t>сульфадиметоксин</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тримекаин</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хлорамфеникол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мазь для наружного применения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proofErr w:type="gramStart"/>
            <w:r w:rsidRPr="00CB7CFC">
              <w:rPr>
                <w:rFonts w:ascii="Times New Roman" w:eastAsia="Times New Roman" w:hAnsi="Times New Roman" w:cs="Times New Roman"/>
                <w:sz w:val="24"/>
                <w:szCs w:val="24"/>
              </w:rPr>
              <w:t>глюкокортикоиды</w:t>
            </w:r>
            <w:proofErr w:type="spellEnd"/>
            <w:r w:rsidRPr="00CB7CFC">
              <w:rPr>
                <w:rFonts w:ascii="Times New Roman" w:eastAsia="Times New Roman" w:hAnsi="Times New Roman" w:cs="Times New Roman"/>
                <w:sz w:val="24"/>
                <w:szCs w:val="24"/>
              </w:rPr>
              <w:t>, применяемые в дерматологии</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D07A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глюкокортикоиды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D07AC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глюкокортикоиды</w:t>
            </w:r>
            <w:proofErr w:type="spellEnd"/>
            <w:r w:rsidRPr="00CB7CFC">
              <w:rPr>
                <w:rFonts w:ascii="Times New Roman" w:eastAsia="Times New Roman" w:hAnsi="Times New Roman" w:cs="Times New Roman"/>
                <w:sz w:val="24"/>
                <w:szCs w:val="24"/>
              </w:rPr>
              <w:t xml:space="preserve"> с высокой активностью (группа III)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мометазон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крем для наружного применения;</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порошок для ингаляций дозированный;</w:t>
            </w:r>
            <w:r w:rsidRPr="00CB7CFC">
              <w:rPr>
                <w:rFonts w:ascii="Times New Roman" w:eastAsia="Times New Roman" w:hAnsi="Times New Roman" w:cs="Times New Roman"/>
                <w:sz w:val="24"/>
                <w:szCs w:val="24"/>
              </w:rPr>
              <w:br/>
              <w:t>раствор для наружного применения;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D08</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антисептики и дезинфицирующие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D08A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антисептики и дезинфицирующие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D08AC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бигуаниды</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амидины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хлоргексидин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местного применения;</w:t>
            </w:r>
            <w:r w:rsidRPr="00CB7CFC">
              <w:rPr>
                <w:rFonts w:ascii="Times New Roman" w:eastAsia="Times New Roman" w:hAnsi="Times New Roman" w:cs="Times New Roman"/>
                <w:sz w:val="24"/>
                <w:szCs w:val="24"/>
              </w:rPr>
              <w:br/>
              <w:t>раствор для местного и наружного применения;</w:t>
            </w:r>
            <w:r w:rsidRPr="00CB7CFC">
              <w:rPr>
                <w:rFonts w:ascii="Times New Roman" w:eastAsia="Times New Roman" w:hAnsi="Times New Roman" w:cs="Times New Roman"/>
                <w:sz w:val="24"/>
                <w:szCs w:val="24"/>
              </w:rPr>
              <w:br/>
              <w:t>раствор для наружного применения;</w:t>
            </w:r>
            <w:r w:rsidRPr="00CB7CFC">
              <w:rPr>
                <w:rFonts w:ascii="Times New Roman" w:eastAsia="Times New Roman" w:hAnsi="Times New Roman" w:cs="Times New Roman"/>
                <w:sz w:val="24"/>
                <w:szCs w:val="24"/>
              </w:rPr>
              <w:br/>
              <w:t>раствор для наружного применения (спиртовой);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для наружного применения (спиртовой);</w:t>
            </w:r>
            <w:r w:rsidRPr="00CB7CFC">
              <w:rPr>
                <w:rFonts w:ascii="Times New Roman" w:eastAsia="Times New Roman" w:hAnsi="Times New Roman" w:cs="Times New Roman"/>
                <w:sz w:val="24"/>
                <w:szCs w:val="24"/>
              </w:rPr>
              <w:br/>
              <w:t>суппозитории вагинальные;</w:t>
            </w:r>
            <w:r w:rsidRPr="00CB7CFC">
              <w:rPr>
                <w:rFonts w:ascii="Times New Roman" w:eastAsia="Times New Roman" w:hAnsi="Times New Roman" w:cs="Times New Roman"/>
                <w:sz w:val="24"/>
                <w:szCs w:val="24"/>
              </w:rPr>
              <w:br/>
              <w:t>таблетки вагинальные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D08AG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йода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повидон-йод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местного и наружного применения;</w:t>
            </w:r>
            <w:r w:rsidRPr="00CB7CFC">
              <w:rPr>
                <w:rFonts w:ascii="Times New Roman" w:eastAsia="Times New Roman" w:hAnsi="Times New Roman" w:cs="Times New Roman"/>
                <w:sz w:val="24"/>
                <w:szCs w:val="24"/>
              </w:rPr>
              <w:br/>
              <w:t>раствор для наружного применения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D08AX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антисептики и дезинфицирующие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этанол</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концентрат для приготовления раствора для наружного применения;</w:t>
            </w:r>
            <w:r w:rsidRPr="00CB7CFC">
              <w:rPr>
                <w:rFonts w:ascii="Times New Roman" w:eastAsia="Times New Roman" w:hAnsi="Times New Roman" w:cs="Times New Roman"/>
                <w:sz w:val="24"/>
                <w:szCs w:val="24"/>
              </w:rPr>
              <w:br/>
              <w:t>концентрат для приготовления раствора для наружного применения и приготовления лекарственных форм;</w:t>
            </w:r>
            <w:r w:rsidRPr="00CB7CFC">
              <w:rPr>
                <w:rFonts w:ascii="Times New Roman" w:eastAsia="Times New Roman" w:hAnsi="Times New Roman" w:cs="Times New Roman"/>
                <w:sz w:val="24"/>
                <w:szCs w:val="24"/>
              </w:rPr>
              <w:br/>
              <w:t>раствор для наружного применения;</w:t>
            </w:r>
            <w:r w:rsidRPr="00CB7CFC">
              <w:rPr>
                <w:rFonts w:ascii="Times New Roman" w:eastAsia="Times New Roman" w:hAnsi="Times New Roman" w:cs="Times New Roman"/>
                <w:sz w:val="24"/>
                <w:szCs w:val="24"/>
              </w:rPr>
              <w:br/>
              <w:t>раствор для наружного применения и приготовления лекарственных форм</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D11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дерматологические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D11A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дерматологические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D11AH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дерматита, кроме </w:t>
            </w:r>
            <w:proofErr w:type="spellStart"/>
            <w:r w:rsidRPr="00CB7CFC">
              <w:rPr>
                <w:rFonts w:ascii="Times New Roman" w:eastAsia="Times New Roman" w:hAnsi="Times New Roman" w:cs="Times New Roman"/>
                <w:sz w:val="24"/>
                <w:szCs w:val="24"/>
              </w:rPr>
              <w:t>глюкокортикоидов</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пимекролимус</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крем для наружного применения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мочеполовая система и половые гормоны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противомикробные препараты и антисептики, применяемые в гинекологии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противомикробные препараты и антисептики, кроме комбинированных препаратов с </w:t>
            </w:r>
            <w:proofErr w:type="spellStart"/>
            <w:r w:rsidRPr="00CB7CFC">
              <w:rPr>
                <w:rFonts w:ascii="Times New Roman" w:eastAsia="Times New Roman" w:hAnsi="Times New Roman" w:cs="Times New Roman"/>
                <w:sz w:val="24"/>
                <w:szCs w:val="24"/>
              </w:rPr>
              <w:t>глюкокортикоидами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антибактериальные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натамицин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суппозитории вагинальные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G01AF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производные имидазола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клотримазол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гель вагинальный;</w:t>
            </w:r>
            <w:r w:rsidRPr="00CB7CFC">
              <w:rPr>
                <w:rFonts w:ascii="Times New Roman" w:eastAsia="Times New Roman" w:hAnsi="Times New Roman" w:cs="Times New Roman"/>
                <w:sz w:val="24"/>
                <w:szCs w:val="24"/>
              </w:rPr>
              <w:br/>
              <w:t>суппозитории вагинальные;</w:t>
            </w:r>
            <w:r w:rsidRPr="00CB7CFC">
              <w:rPr>
                <w:rFonts w:ascii="Times New Roman" w:eastAsia="Times New Roman" w:hAnsi="Times New Roman" w:cs="Times New Roman"/>
                <w:sz w:val="24"/>
                <w:szCs w:val="24"/>
              </w:rPr>
              <w:br/>
              <w:t>таблетки вагинальные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применяемые в гинекологии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G02C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применяемые в гинекологии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G02CA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адреномиметики</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токолитические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гексопреналин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G02CB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пролактина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бромокриптин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половые гормоны и модуляторы функции половых органов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андрогены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производные 3-оксоандрост-4-ена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тестостерон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гель для наружного применения;</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раствор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тестостерон (смесь эфиров)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гестагены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производные прегн-4-ена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прогестерон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G03DB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прегнадиена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дидрогестерон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G03DC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эстрена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норэтистерон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гонадотропины и другие стимуляторы овуляции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G03GA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гонадотропины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гонадотропин хорионический*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антиандрогены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G03HA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антиандрогены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ципротерон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применяемые в урологии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G04B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применяемые в урологии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G04BD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средства для лечения учащенного мочеиспускания и недержания мочи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солифенацин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G04C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доброкачественной гиперплазии предстательной железы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G04CA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альфа-адреноблокаторы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алфузозин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с контролируемым высвобождением,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доксазозин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тамсулозин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капсулы кишечнорастворимые пролонгированного действия;</w:t>
            </w:r>
            <w:r w:rsidRPr="00CB7CFC">
              <w:rPr>
                <w:rFonts w:ascii="Times New Roman" w:eastAsia="Times New Roman" w:hAnsi="Times New Roman" w:cs="Times New Roman"/>
                <w:sz w:val="24"/>
                <w:szCs w:val="24"/>
              </w:rPr>
              <w:br/>
              <w:t>капсулы пролонгированного действия;</w:t>
            </w:r>
            <w:r w:rsidRPr="00CB7CFC">
              <w:rPr>
                <w:rFonts w:ascii="Times New Roman" w:eastAsia="Times New Roman" w:hAnsi="Times New Roman" w:cs="Times New Roman"/>
                <w:sz w:val="24"/>
                <w:szCs w:val="24"/>
              </w:rPr>
              <w:br/>
              <w:t>капсулы с модифицированным высвобождением;</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контролируемым высвобождением, покрытые оболочкой;</w:t>
            </w:r>
            <w:r w:rsidRPr="00CB7CFC">
              <w:rPr>
                <w:rFonts w:ascii="Times New Roman" w:eastAsia="Times New Roman" w:hAnsi="Times New Roman" w:cs="Times New Roman"/>
                <w:sz w:val="24"/>
                <w:szCs w:val="24"/>
              </w:rPr>
              <w:br/>
              <w:t>таблетки с пролонгированным высвобождением, покрытые пленочной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G04CB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тестостерон-5-альф</w:t>
            </w:r>
            <w:proofErr w:type="gramStart"/>
            <w:r w:rsidRPr="00CB7CFC">
              <w:rPr>
                <w:rFonts w:ascii="Times New Roman" w:eastAsia="Times New Roman" w:hAnsi="Times New Roman" w:cs="Times New Roman"/>
                <w:sz w:val="24"/>
                <w:szCs w:val="24"/>
              </w:rPr>
              <w:t>а-</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редуктазы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финастерид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гормональные препараты системного действия, кроме половых гормонов и инсулинов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гипофиза и гипоталамуса и их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передней доли гипофиза и их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соматропин</w:t>
            </w:r>
            <w:proofErr w:type="spellEnd"/>
            <w:r w:rsidRPr="00CB7CFC">
              <w:rPr>
                <w:rFonts w:ascii="Times New Roman" w:eastAsia="Times New Roman" w:hAnsi="Times New Roman" w:cs="Times New Roman"/>
                <w:sz w:val="24"/>
                <w:szCs w:val="24"/>
              </w:rPr>
              <w:t xml:space="preserve"> и его </w:t>
            </w:r>
            <w:proofErr w:type="spellStart"/>
            <w:r w:rsidRPr="00CB7CFC">
              <w:rPr>
                <w:rFonts w:ascii="Times New Roman" w:eastAsia="Times New Roman" w:hAnsi="Times New Roman" w:cs="Times New Roman"/>
                <w:sz w:val="24"/>
                <w:szCs w:val="24"/>
              </w:rPr>
              <w:t>агонисты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соматропин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задней доли гипофиза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вазопрессин и его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десмопрессин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назальные;</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подъязычные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гипоталамуса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H01CB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соматостатин</w:t>
            </w:r>
            <w:proofErr w:type="spellEnd"/>
            <w:r w:rsidRPr="00CB7CFC">
              <w:rPr>
                <w:rFonts w:ascii="Times New Roman" w:eastAsia="Times New Roman" w:hAnsi="Times New Roman" w:cs="Times New Roman"/>
                <w:sz w:val="24"/>
                <w:szCs w:val="24"/>
              </w:rPr>
              <w:t xml:space="preserve"> и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октреотид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суспензии для внутримышечного введения пролонгированного действия;</w:t>
            </w:r>
            <w:r w:rsidRPr="00CB7CFC">
              <w:rPr>
                <w:rFonts w:ascii="Times New Roman" w:eastAsia="Times New Roman" w:hAnsi="Times New Roman" w:cs="Times New Roman"/>
                <w:sz w:val="24"/>
                <w:szCs w:val="24"/>
              </w:rPr>
              <w:br/>
              <w:t>микросферы для приготовления суспензии для внутримышечного введения;</w:t>
            </w:r>
            <w:r w:rsidRPr="00CB7CFC">
              <w:rPr>
                <w:rFonts w:ascii="Times New Roman" w:eastAsia="Times New Roman" w:hAnsi="Times New Roman" w:cs="Times New Roman"/>
                <w:sz w:val="24"/>
                <w:szCs w:val="24"/>
              </w:rPr>
              <w:br/>
              <w:t>микросферы для приготовления суспензии для внутримышечного введения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внутривенного и подкожного введения;</w:t>
            </w:r>
            <w:r w:rsidRPr="00CB7CFC">
              <w:rPr>
                <w:rFonts w:ascii="Times New Roman" w:eastAsia="Times New Roman" w:hAnsi="Times New Roman" w:cs="Times New Roman"/>
                <w:sz w:val="24"/>
                <w:szCs w:val="24"/>
              </w:rPr>
              <w:br/>
              <w:t xml:space="preserve">раствор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 xml:space="preserve">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кортикостероиды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H02A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кортикостероиды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минералокортикоиды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флудрокортизон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H02AB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глюкокортикоиды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бетаметазон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крем для наружного применения;</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суспензия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гидрокортизон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крем для наружного применения;</w:t>
            </w:r>
            <w:r w:rsidRPr="00CB7CFC">
              <w:rPr>
                <w:rFonts w:ascii="Times New Roman" w:eastAsia="Times New Roman" w:hAnsi="Times New Roman" w:cs="Times New Roman"/>
                <w:sz w:val="24"/>
                <w:szCs w:val="24"/>
              </w:rPr>
              <w:br/>
              <w:t>мазь глазная;</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раствор для наружного применения;</w:t>
            </w:r>
            <w:r w:rsidRPr="00CB7CFC">
              <w:rPr>
                <w:rFonts w:ascii="Times New Roman" w:eastAsia="Times New Roman" w:hAnsi="Times New Roman" w:cs="Times New Roman"/>
                <w:sz w:val="24"/>
                <w:szCs w:val="24"/>
              </w:rPr>
              <w:br/>
              <w:t>суспензия для внутримышечного и внутрисуставного введения;</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эмульсия для наружного применения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дексаметазон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метилпреднизолон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преднизолон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мазь для наружного применения;</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щитовидной железы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щитовидной железы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щитовидной железы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левотироксин</w:t>
            </w:r>
            <w:proofErr w:type="spellEnd"/>
            <w:r w:rsidRPr="00CB7CFC">
              <w:rPr>
                <w:rFonts w:ascii="Times New Roman" w:eastAsia="Times New Roman" w:hAnsi="Times New Roman" w:cs="Times New Roman"/>
                <w:sz w:val="24"/>
                <w:szCs w:val="24"/>
              </w:rPr>
              <w:t xml:space="preserve"> натрия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антитиреоидные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серосодержащие производные имидазола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тиамазол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йода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H03CA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йода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калия йодид</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жевательные;</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H05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регулирующие обмен кальция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H05B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антипаратиреоидные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H05BA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w:t>
            </w:r>
            <w:proofErr w:type="spellStart"/>
            <w:r w:rsidRPr="00CB7CFC">
              <w:rPr>
                <w:rFonts w:ascii="Times New Roman" w:eastAsia="Times New Roman" w:hAnsi="Times New Roman" w:cs="Times New Roman"/>
                <w:sz w:val="24"/>
                <w:szCs w:val="24"/>
              </w:rPr>
              <w:t>кальцитонина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кальцитонин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H05BХ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прочие </w:t>
            </w:r>
            <w:proofErr w:type="spellStart"/>
            <w:r w:rsidRPr="00CB7CFC">
              <w:rPr>
                <w:rFonts w:ascii="Times New Roman" w:eastAsia="Times New Roman" w:hAnsi="Times New Roman" w:cs="Times New Roman"/>
                <w:sz w:val="24"/>
                <w:szCs w:val="24"/>
              </w:rPr>
              <w:t>антипаратиреоидные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парикальцитол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цинакальцет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противомикробные препараты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антибактериальные препараты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тетрациклины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тетрациклины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доксициклин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амфениколы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амфениколы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хлорамфеникол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бета-лактамные</w:t>
            </w:r>
            <w:proofErr w:type="spellEnd"/>
            <w:r w:rsidRPr="00CB7CFC">
              <w:rPr>
                <w:rFonts w:ascii="Times New Roman" w:eastAsia="Times New Roman" w:hAnsi="Times New Roman" w:cs="Times New Roman"/>
                <w:sz w:val="24"/>
                <w:szCs w:val="24"/>
              </w:rPr>
              <w:t xml:space="preserve"> антибактериальные препараты: пенициллины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пенициллины широкого спектра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амоксициллин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гранулы для приготовления суспензии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ампициллин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J01CF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пенициллины, устойчивые к </w:t>
            </w:r>
            <w:proofErr w:type="spellStart"/>
            <w:r w:rsidRPr="00CB7CFC">
              <w:rPr>
                <w:rFonts w:ascii="Times New Roman" w:eastAsia="Times New Roman" w:hAnsi="Times New Roman" w:cs="Times New Roman"/>
                <w:sz w:val="24"/>
                <w:szCs w:val="24"/>
              </w:rPr>
              <w:t>бета-лактамазам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оксациллин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J01CR</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комбинации пенициллинов, включая комбинации с ингибиторами </w:t>
            </w:r>
            <w:proofErr w:type="spellStart"/>
            <w:r w:rsidRPr="00CB7CFC">
              <w:rPr>
                <w:rFonts w:ascii="Times New Roman" w:eastAsia="Times New Roman" w:hAnsi="Times New Roman" w:cs="Times New Roman"/>
                <w:sz w:val="24"/>
                <w:szCs w:val="24"/>
              </w:rPr>
              <w:t>бета-лактамаз</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амоксициллин</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клавулановая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суспензии для приема внутрь;</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с модифицированным высвобождением,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бета-лактамные</w:t>
            </w:r>
            <w:proofErr w:type="spellEnd"/>
            <w:r w:rsidRPr="00CB7CFC">
              <w:rPr>
                <w:rFonts w:ascii="Times New Roman" w:eastAsia="Times New Roman" w:hAnsi="Times New Roman" w:cs="Times New Roman"/>
                <w:sz w:val="24"/>
                <w:szCs w:val="24"/>
              </w:rPr>
              <w:t xml:space="preserve"> антибактериальные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J01DB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цефалоспорины</w:t>
            </w:r>
            <w:proofErr w:type="spellEnd"/>
            <w:r w:rsidRPr="00CB7CFC">
              <w:rPr>
                <w:rFonts w:ascii="Times New Roman" w:eastAsia="Times New Roman" w:hAnsi="Times New Roman" w:cs="Times New Roman"/>
                <w:sz w:val="24"/>
                <w:szCs w:val="24"/>
              </w:rPr>
              <w:t xml:space="preserve"> 1-го поколения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цефазолин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раствора для внутривенного и внутримышечного введения;</w:t>
            </w:r>
            <w:r w:rsidRPr="00CB7CFC">
              <w:rPr>
                <w:rFonts w:ascii="Times New Roman" w:eastAsia="Times New Roman" w:hAnsi="Times New Roman" w:cs="Times New Roman"/>
                <w:sz w:val="24"/>
                <w:szCs w:val="24"/>
              </w:rPr>
              <w:br/>
              <w:t>порошок для приготовления раствора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цефалексин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гранулы для приготовления суспензии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таблетки, покрытые пленочной оболочкой</w:t>
            </w:r>
          </w:p>
        </w:tc>
      </w:tr>
    </w:tbl>
    <w:p w:rsidR="00CB7CFC" w:rsidRPr="00CB7CFC" w:rsidRDefault="00CB7CFC" w:rsidP="00CB7CFC">
      <w:pPr>
        <w:shd w:val="clear" w:color="auto" w:fill="FFFFFF"/>
        <w:spacing w:after="0" w:line="215" w:lineRule="atLeast"/>
        <w:jc w:val="both"/>
        <w:rPr>
          <w:rFonts w:ascii="Arial" w:eastAsia="Times New Roman" w:hAnsi="Arial" w:cs="Arial"/>
          <w:vanish/>
          <w:color w:val="4D4D4D"/>
          <w:sz w:val="18"/>
          <w:szCs w:val="18"/>
        </w:rPr>
      </w:pPr>
    </w:p>
    <w:tbl>
      <w:tblPr>
        <w:tblW w:w="0" w:type="auto"/>
        <w:tblCellMar>
          <w:left w:w="0" w:type="dxa"/>
          <w:right w:w="0" w:type="dxa"/>
        </w:tblCellMar>
        <w:tblLook w:val="04A0"/>
      </w:tblPr>
      <w:tblGrid>
        <w:gridCol w:w="802"/>
        <w:gridCol w:w="2991"/>
        <w:gridCol w:w="2420"/>
        <w:gridCol w:w="3158"/>
      </w:tblGrid>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J01DC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цефалоспорины</w:t>
            </w:r>
            <w:proofErr w:type="spellEnd"/>
            <w:r w:rsidRPr="00CB7CFC">
              <w:rPr>
                <w:rFonts w:ascii="Times New Roman" w:eastAsia="Times New Roman" w:hAnsi="Times New Roman" w:cs="Times New Roman"/>
                <w:sz w:val="24"/>
                <w:szCs w:val="24"/>
              </w:rPr>
              <w:t xml:space="preserve"> 2-го поколения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цефуроксим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гранулы для приготовления суспензии для приема внутрь;</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сульфаниламиды и </w:t>
            </w:r>
            <w:proofErr w:type="spellStart"/>
            <w:r w:rsidRPr="00CB7CFC">
              <w:rPr>
                <w:rFonts w:ascii="Times New Roman" w:eastAsia="Times New Roman" w:hAnsi="Times New Roman" w:cs="Times New Roman"/>
                <w:sz w:val="24"/>
                <w:szCs w:val="24"/>
              </w:rPr>
              <w:t>триметоприм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J01EE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комбинированные препараты сульфаниламидов и </w:t>
            </w:r>
            <w:proofErr w:type="spellStart"/>
            <w:r w:rsidRPr="00CB7CFC">
              <w:rPr>
                <w:rFonts w:ascii="Times New Roman" w:eastAsia="Times New Roman" w:hAnsi="Times New Roman" w:cs="Times New Roman"/>
                <w:sz w:val="24"/>
                <w:szCs w:val="24"/>
              </w:rPr>
              <w:t>триметоприма</w:t>
            </w:r>
            <w:proofErr w:type="spellEnd"/>
            <w:r w:rsidRPr="00CB7CFC">
              <w:rPr>
                <w:rFonts w:ascii="Times New Roman" w:eastAsia="Times New Roman" w:hAnsi="Times New Roman" w:cs="Times New Roman"/>
                <w:sz w:val="24"/>
                <w:szCs w:val="24"/>
              </w:rPr>
              <w:t>, включая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ко-тримоксазол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приема внутрь;</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макролиды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линкозамиды</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стрептограмины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J01FA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макролиды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азитромицин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порошок для приготовления суспензии для приема внутрь;</w:t>
            </w:r>
            <w:r w:rsidRPr="00CB7CFC">
              <w:rPr>
                <w:rFonts w:ascii="Times New Roman" w:eastAsia="Times New Roman" w:hAnsi="Times New Roman" w:cs="Times New Roman"/>
                <w:sz w:val="24"/>
                <w:szCs w:val="24"/>
              </w:rPr>
              <w:br/>
              <w:t>порошок для приготовления суспензии для приема внутрь (для детей);</w:t>
            </w:r>
            <w:r w:rsidRPr="00CB7CFC">
              <w:rPr>
                <w:rFonts w:ascii="Times New Roman" w:eastAsia="Times New Roman" w:hAnsi="Times New Roman" w:cs="Times New Roman"/>
                <w:sz w:val="24"/>
                <w:szCs w:val="24"/>
              </w:rPr>
              <w:br/>
              <w:t>порошок для приготовления суспензии пролонгированного действия для приема внутрь;</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джозамицин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кларитромицин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гранулы для приготовления суспензии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J01FF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линкозамиды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клиндамицин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аминогликозиды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J01M</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антибактериальные препараты, производные </w:t>
            </w:r>
            <w:proofErr w:type="spellStart"/>
            <w:r w:rsidRPr="00CB7CFC">
              <w:rPr>
                <w:rFonts w:ascii="Times New Roman" w:eastAsia="Times New Roman" w:hAnsi="Times New Roman" w:cs="Times New Roman"/>
                <w:sz w:val="24"/>
                <w:szCs w:val="24"/>
              </w:rPr>
              <w:t>хинолона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J01MA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фторхинолоны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гатифлоксацин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левофлоксацин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ломефлоксацин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моксифлоксацин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офлоксацин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капли глазные и ушные;</w:t>
            </w:r>
            <w:r w:rsidRPr="00CB7CFC">
              <w:rPr>
                <w:rFonts w:ascii="Times New Roman" w:eastAsia="Times New Roman" w:hAnsi="Times New Roman" w:cs="Times New Roman"/>
                <w:sz w:val="24"/>
                <w:szCs w:val="24"/>
              </w:rPr>
              <w:br/>
              <w:t>мазь глазная;</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ципрофлоксацин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капли глазные и ушные;</w:t>
            </w:r>
            <w:r w:rsidRPr="00CB7CFC">
              <w:rPr>
                <w:rFonts w:ascii="Times New Roman" w:eastAsia="Times New Roman" w:hAnsi="Times New Roman" w:cs="Times New Roman"/>
                <w:sz w:val="24"/>
                <w:szCs w:val="24"/>
              </w:rPr>
              <w:br/>
              <w:t>капли ушные;</w:t>
            </w:r>
            <w:r w:rsidRPr="00CB7CFC">
              <w:rPr>
                <w:rFonts w:ascii="Times New Roman" w:eastAsia="Times New Roman" w:hAnsi="Times New Roman" w:cs="Times New Roman"/>
                <w:sz w:val="24"/>
                <w:szCs w:val="24"/>
              </w:rPr>
              <w:br/>
              <w:t>мазь глазная;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противогрибковые препараты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противогрибковые препараты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антибиотики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нистатин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J02AC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триазола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вориконазол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флуконазол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порошок для приготовления суспензии для приема внутрь;</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противовирусные препараты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J05A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противовирусные препараты прямого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J05AB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нуклеозиды и нуклеотиды, кроме ингибиторов обратной транскриптазы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ацикловир</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крем для местного и наружного применения;</w:t>
            </w:r>
            <w:r w:rsidRPr="00CB7CFC">
              <w:rPr>
                <w:rFonts w:ascii="Times New Roman" w:eastAsia="Times New Roman" w:hAnsi="Times New Roman" w:cs="Times New Roman"/>
                <w:sz w:val="24"/>
                <w:szCs w:val="24"/>
              </w:rPr>
              <w:br/>
              <w:t>крем для наружного применения;</w:t>
            </w:r>
            <w:r w:rsidRPr="00CB7CFC">
              <w:rPr>
                <w:rFonts w:ascii="Times New Roman" w:eastAsia="Times New Roman" w:hAnsi="Times New Roman" w:cs="Times New Roman"/>
                <w:sz w:val="24"/>
                <w:szCs w:val="24"/>
              </w:rPr>
              <w:br/>
              <w:t>мазь глазная;</w:t>
            </w:r>
            <w:r w:rsidRPr="00CB7CFC">
              <w:rPr>
                <w:rFonts w:ascii="Times New Roman" w:eastAsia="Times New Roman" w:hAnsi="Times New Roman" w:cs="Times New Roman"/>
                <w:sz w:val="24"/>
                <w:szCs w:val="24"/>
              </w:rPr>
              <w:br/>
              <w:t>мазь для местного и наружного применения;</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валганцикловир</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ганцикловир</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J05AH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нейроаминидазы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осельтамивир</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J05AX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противовирусные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имидазолилэтанамид</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пентандиовой</w:t>
            </w:r>
            <w:proofErr w:type="spellEnd"/>
            <w:r w:rsidRPr="00CB7CFC">
              <w:rPr>
                <w:rFonts w:ascii="Times New Roman" w:eastAsia="Times New Roman" w:hAnsi="Times New Roman" w:cs="Times New Roman"/>
                <w:sz w:val="24"/>
                <w:szCs w:val="24"/>
              </w:rPr>
              <w:t xml:space="preserve"> кислоты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кагоцел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умифеновир</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J06B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иммуноглобулины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J06BA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иммуноглобулины, нормальные человеческие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иммуноглобулин человека нормальный*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внутривенного введения;</w:t>
            </w:r>
            <w:r w:rsidRPr="00CB7CFC">
              <w:rPr>
                <w:rFonts w:ascii="Times New Roman" w:eastAsia="Times New Roman" w:hAnsi="Times New Roman" w:cs="Times New Roman"/>
                <w:sz w:val="24"/>
                <w:szCs w:val="24"/>
              </w:rPr>
              <w:br/>
              <w:t>раствор для внутривенного введения;</w:t>
            </w:r>
            <w:r w:rsidRPr="00CB7CFC">
              <w:rPr>
                <w:rFonts w:ascii="Times New Roman" w:eastAsia="Times New Roman" w:hAnsi="Times New Roman" w:cs="Times New Roman"/>
                <w:sz w:val="24"/>
                <w:szCs w:val="24"/>
              </w:rPr>
              <w:br/>
              <w:t xml:space="preserve">раствор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L</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противоопухолевые препараты и </w:t>
            </w:r>
            <w:proofErr w:type="spellStart"/>
            <w:r w:rsidRPr="00CB7CFC">
              <w:rPr>
                <w:rFonts w:ascii="Times New Roman" w:eastAsia="Times New Roman" w:hAnsi="Times New Roman" w:cs="Times New Roman"/>
                <w:sz w:val="24"/>
                <w:szCs w:val="24"/>
              </w:rPr>
              <w:t>иммуномодуляторы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противоопухолевые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алкилирующие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аналоги азотистого иприта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мелфалан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хлорамбуцил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циклофосфамид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сахарной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алкилсульфонаты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бусульфан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нитрозомочевины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ломустин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алкилирующие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дакарбазин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внутривенного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темозоломид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антиметаболиты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аналоги </w:t>
            </w:r>
            <w:proofErr w:type="spellStart"/>
            <w:r w:rsidRPr="00CB7CFC">
              <w:rPr>
                <w:rFonts w:ascii="Times New Roman" w:eastAsia="Times New Roman" w:hAnsi="Times New Roman" w:cs="Times New Roman"/>
                <w:sz w:val="24"/>
                <w:szCs w:val="24"/>
              </w:rPr>
              <w:t>фолиевой</w:t>
            </w:r>
            <w:proofErr w:type="spellEnd"/>
            <w:r w:rsidRPr="00CB7CFC">
              <w:rPr>
                <w:rFonts w:ascii="Times New Roman" w:eastAsia="Times New Roman" w:hAnsi="Times New Roman" w:cs="Times New Roman"/>
                <w:sz w:val="24"/>
                <w:szCs w:val="24"/>
              </w:rPr>
              <w:t xml:space="preserve"> кислоты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метотрексат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 раствор для инъекций;</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ралтитрексид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аналоги пурина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меркаптопурин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аналоги пиримидина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капецитабин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алкалоиды растительного происхождения и другие природные вещества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L01CA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алкалоиды барвинка и их аналоги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винорелбин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L01CB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подофиллотоксина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этопозид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L01CD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таксаны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доцетаксел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паклитаксел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противоопухолевые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L01XC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моноклональные</w:t>
            </w:r>
            <w:proofErr w:type="spellEnd"/>
            <w:r w:rsidRPr="00CB7CFC">
              <w:rPr>
                <w:rFonts w:ascii="Times New Roman" w:eastAsia="Times New Roman" w:hAnsi="Times New Roman" w:cs="Times New Roman"/>
                <w:sz w:val="24"/>
                <w:szCs w:val="24"/>
              </w:rPr>
              <w:t xml:space="preserve"> антитела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бевацизумаб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панитумумаб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пертузумаб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ритуксимаб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трастузумаб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концентрата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цетуксимаб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раствор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L01XE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протеинкиназы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афатиниб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гефитиниб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дазатиниб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иматиниб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сорафениб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эрлотиниб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L01XX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противоопухолевые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аспарагиназа</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внутривенного и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гидроксикарбамид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третиноин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противоопухолевые гормональные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гормоны и родственные соединения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гестагены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медроксипрогестерон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внутримышечного введения;</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аналоги </w:t>
            </w:r>
            <w:proofErr w:type="spellStart"/>
            <w:r w:rsidRPr="00CB7CFC">
              <w:rPr>
                <w:rFonts w:ascii="Times New Roman" w:eastAsia="Times New Roman" w:hAnsi="Times New Roman" w:cs="Times New Roman"/>
                <w:sz w:val="24"/>
                <w:szCs w:val="24"/>
              </w:rPr>
              <w:t>гонадотропин-рилизинг</w:t>
            </w:r>
            <w:proofErr w:type="spellEnd"/>
            <w:r w:rsidRPr="00CB7CFC">
              <w:rPr>
                <w:rFonts w:ascii="Times New Roman" w:eastAsia="Times New Roman" w:hAnsi="Times New Roman" w:cs="Times New Roman"/>
                <w:sz w:val="24"/>
                <w:szCs w:val="24"/>
              </w:rPr>
              <w:t xml:space="preserve"> гормона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бусерелин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суспензии для внутримышечного введения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гозерелин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капсула для подкожного введения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лейпрорелин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трипторелин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суспензии для внутримышечного введения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суспензии для внутримышечного и подкожного введения пролонгированного действия;</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L02B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антагонисты гормонов и родственные соединения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антиэстрогены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тамоксифен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фулвестрант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антиандрогены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бикалутамид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флутамид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L02BG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ароматазы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анастрозол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иммуностимуляторы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иммуностимуляторы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L03AB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интерфероны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интерферон альфа*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и подкожного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w:t>
            </w:r>
            <w:proofErr w:type="spellStart"/>
            <w:r w:rsidRPr="00CB7CFC">
              <w:rPr>
                <w:rFonts w:ascii="Times New Roman" w:eastAsia="Times New Roman" w:hAnsi="Times New Roman" w:cs="Times New Roman"/>
                <w:sz w:val="24"/>
                <w:szCs w:val="24"/>
              </w:rPr>
              <w:t>субконъюнктивального</w:t>
            </w:r>
            <w:proofErr w:type="spellEnd"/>
            <w:r w:rsidRPr="00CB7CFC">
              <w:rPr>
                <w:rFonts w:ascii="Times New Roman" w:eastAsia="Times New Roman" w:hAnsi="Times New Roman" w:cs="Times New Roman"/>
                <w:sz w:val="24"/>
                <w:szCs w:val="24"/>
              </w:rPr>
              <w:t xml:space="preserve"> введения и закапывания в глаз;</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инъекций и местного применения;</w:t>
            </w:r>
            <w:r w:rsidRPr="00CB7CFC">
              <w:rPr>
                <w:rFonts w:ascii="Times New Roman" w:eastAsia="Times New Roman" w:hAnsi="Times New Roman" w:cs="Times New Roman"/>
                <w:sz w:val="24"/>
                <w:szCs w:val="24"/>
              </w:rPr>
              <w:br/>
              <w:t xml:space="preserve">раствор для внутримышечного, </w:t>
            </w:r>
            <w:proofErr w:type="spellStart"/>
            <w:r w:rsidRPr="00CB7CFC">
              <w:rPr>
                <w:rFonts w:ascii="Times New Roman" w:eastAsia="Times New Roman" w:hAnsi="Times New Roman" w:cs="Times New Roman"/>
                <w:sz w:val="24"/>
                <w:szCs w:val="24"/>
              </w:rPr>
              <w:t>субконъюнктивального</w:t>
            </w:r>
            <w:proofErr w:type="spellEnd"/>
            <w:r w:rsidRPr="00CB7CFC">
              <w:rPr>
                <w:rFonts w:ascii="Times New Roman" w:eastAsia="Times New Roman" w:hAnsi="Times New Roman" w:cs="Times New Roman"/>
                <w:sz w:val="24"/>
                <w:szCs w:val="24"/>
              </w:rPr>
              <w:t xml:space="preserve"> введения и закапывания в глаз;</w:t>
            </w:r>
            <w:r w:rsidRPr="00CB7CFC">
              <w:rPr>
                <w:rFonts w:ascii="Times New Roman" w:eastAsia="Times New Roman" w:hAnsi="Times New Roman" w:cs="Times New Roman"/>
                <w:sz w:val="24"/>
                <w:szCs w:val="24"/>
              </w:rPr>
              <w:br/>
              <w:t>раствор для инъекций;</w:t>
            </w:r>
            <w:r w:rsidRPr="00CB7CFC">
              <w:rPr>
                <w:rFonts w:ascii="Times New Roman" w:eastAsia="Times New Roman" w:hAnsi="Times New Roman" w:cs="Times New Roman"/>
                <w:sz w:val="24"/>
                <w:szCs w:val="24"/>
              </w:rPr>
              <w:br/>
              <w:t>раствор для внутривенного и подкожного введения;</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пэгинтерферон</w:t>
            </w:r>
            <w:proofErr w:type="spellEnd"/>
            <w:r w:rsidRPr="00CB7CFC">
              <w:rPr>
                <w:rFonts w:ascii="Times New Roman" w:eastAsia="Times New Roman" w:hAnsi="Times New Roman" w:cs="Times New Roman"/>
                <w:sz w:val="24"/>
                <w:szCs w:val="24"/>
              </w:rPr>
              <w:t xml:space="preserve"> альфа-2a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пэгинтерферон</w:t>
            </w:r>
            <w:proofErr w:type="spellEnd"/>
            <w:r w:rsidRPr="00CB7CFC">
              <w:rPr>
                <w:rFonts w:ascii="Times New Roman" w:eastAsia="Times New Roman" w:hAnsi="Times New Roman" w:cs="Times New Roman"/>
                <w:sz w:val="24"/>
                <w:szCs w:val="24"/>
              </w:rPr>
              <w:t xml:space="preserve"> альфа-2b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иммунодепрессанты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иммунодепрессанты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селективные иммунодепрессанты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абатацепт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концентрата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апремиласт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тофацитиниб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финголимод</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эверолимус</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фактора некроза опухоли альфа (</w:t>
            </w:r>
            <w:proofErr w:type="spellStart"/>
            <w:r w:rsidRPr="00CB7CFC">
              <w:rPr>
                <w:rFonts w:ascii="Times New Roman" w:eastAsia="Times New Roman" w:hAnsi="Times New Roman" w:cs="Times New Roman"/>
                <w:sz w:val="24"/>
                <w:szCs w:val="24"/>
              </w:rPr>
              <w:t>ФНО-альфа</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адалимумаб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голимумаб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инфликсимаб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концентрата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цертолизумаба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пэгол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этанерцепт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интерлейкина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секукинумаб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подкожного введения;</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тоцилизумаб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устекинумаб</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ингибиторы </w:t>
            </w:r>
            <w:proofErr w:type="spellStart"/>
            <w:r w:rsidRPr="00CB7CFC">
              <w:rPr>
                <w:rFonts w:ascii="Times New Roman" w:eastAsia="Times New Roman" w:hAnsi="Times New Roman" w:cs="Times New Roman"/>
                <w:sz w:val="24"/>
                <w:szCs w:val="24"/>
              </w:rPr>
              <w:t>кальциневрина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циклоспорин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мягкие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L04AX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иммунодепрессанты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азатиоприн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костно-мышечная система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противовоспалительные и противоревматические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нестероидные противовоспалительные и противоревматические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M01AB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производные уксусной кислоты и родственные соединения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диклофенак</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капли глазные;</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капсулы кишечнорастворимые;</w:t>
            </w:r>
            <w:r w:rsidRPr="00CB7CFC">
              <w:rPr>
                <w:rFonts w:ascii="Times New Roman" w:eastAsia="Times New Roman" w:hAnsi="Times New Roman" w:cs="Times New Roman"/>
                <w:sz w:val="24"/>
                <w:szCs w:val="24"/>
              </w:rPr>
              <w:br/>
              <w:t>капсулы с модифицированным высвобождением;</w:t>
            </w:r>
            <w:r w:rsidRPr="00CB7CFC">
              <w:rPr>
                <w:rFonts w:ascii="Times New Roman" w:eastAsia="Times New Roman" w:hAnsi="Times New Roman" w:cs="Times New Roman"/>
                <w:sz w:val="24"/>
                <w:szCs w:val="24"/>
              </w:rPr>
              <w:br/>
              <w:t>раствор для внутримышечного введения;</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кишечнорастворимой пленочной оболочкой;</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кишечнорастворимой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модифицированным высвобождением</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кеторолак</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M01AC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оксикамы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лорноксикам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M01AE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пропионовой</w:t>
            </w:r>
            <w:proofErr w:type="spellEnd"/>
            <w:r w:rsidRPr="00CB7CFC">
              <w:rPr>
                <w:rFonts w:ascii="Times New Roman" w:eastAsia="Times New Roman" w:hAnsi="Times New Roman" w:cs="Times New Roman"/>
                <w:sz w:val="24"/>
                <w:szCs w:val="24"/>
              </w:rPr>
              <w:t xml:space="preserve"> кислоты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ибупрофен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гель для наружного применения;</w:t>
            </w:r>
            <w:r w:rsidRPr="00CB7CFC">
              <w:rPr>
                <w:rFonts w:ascii="Times New Roman" w:eastAsia="Times New Roman" w:hAnsi="Times New Roman" w:cs="Times New Roman"/>
                <w:sz w:val="24"/>
                <w:szCs w:val="24"/>
              </w:rPr>
              <w:br/>
              <w:t>гранулы для приготовления раствора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крем для наружного применения;</w:t>
            </w:r>
            <w:r w:rsidRPr="00CB7CFC">
              <w:rPr>
                <w:rFonts w:ascii="Times New Roman" w:eastAsia="Times New Roman" w:hAnsi="Times New Roman" w:cs="Times New Roman"/>
                <w:sz w:val="24"/>
                <w:szCs w:val="24"/>
              </w:rPr>
              <w:br/>
              <w:t>мазь для наружного применения;</w:t>
            </w:r>
            <w:r w:rsidRPr="00CB7CFC">
              <w:rPr>
                <w:rFonts w:ascii="Times New Roman" w:eastAsia="Times New Roman" w:hAnsi="Times New Roman" w:cs="Times New Roman"/>
                <w:sz w:val="24"/>
                <w:szCs w:val="24"/>
              </w:rPr>
              <w:br/>
              <w:t>раствор для внутривенного введения;</w:t>
            </w:r>
            <w:r w:rsidRPr="00CB7CFC">
              <w:rPr>
                <w:rFonts w:ascii="Times New Roman" w:eastAsia="Times New Roman" w:hAnsi="Times New Roman" w:cs="Times New Roman"/>
                <w:sz w:val="24"/>
                <w:szCs w:val="24"/>
              </w:rPr>
              <w:br/>
              <w:t>суппозитории ректальные;</w:t>
            </w:r>
            <w:r w:rsidRPr="00CB7CFC">
              <w:rPr>
                <w:rFonts w:ascii="Times New Roman" w:eastAsia="Times New Roman" w:hAnsi="Times New Roman" w:cs="Times New Roman"/>
                <w:sz w:val="24"/>
                <w:szCs w:val="24"/>
              </w:rPr>
              <w:br/>
              <w:t>суппозитории ректальные (для детей);</w:t>
            </w:r>
            <w:r w:rsidRPr="00CB7CFC">
              <w:rPr>
                <w:rFonts w:ascii="Times New Roman" w:eastAsia="Times New Roman" w:hAnsi="Times New Roman" w:cs="Times New Roman"/>
                <w:sz w:val="24"/>
                <w:szCs w:val="24"/>
              </w:rPr>
              <w:br/>
              <w:t>суспензия для приема внутрь;</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кетопрофен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пролонгированного действия;</w:t>
            </w:r>
            <w:r w:rsidRPr="00CB7CFC">
              <w:rPr>
                <w:rFonts w:ascii="Times New Roman" w:eastAsia="Times New Roman" w:hAnsi="Times New Roman" w:cs="Times New Roman"/>
                <w:sz w:val="24"/>
                <w:szCs w:val="24"/>
              </w:rPr>
              <w:br/>
              <w:t>капсулы с модифицированным высвобождением;</w:t>
            </w:r>
            <w:r w:rsidRPr="00CB7CFC">
              <w:rPr>
                <w:rFonts w:ascii="Times New Roman" w:eastAsia="Times New Roman" w:hAnsi="Times New Roman" w:cs="Times New Roman"/>
                <w:sz w:val="24"/>
                <w:szCs w:val="24"/>
              </w:rPr>
              <w:br/>
              <w:t>суппозитории ректальные;</w:t>
            </w:r>
            <w:r w:rsidRPr="00CB7CFC">
              <w:rPr>
                <w:rFonts w:ascii="Times New Roman" w:eastAsia="Times New Roman" w:hAnsi="Times New Roman" w:cs="Times New Roman"/>
                <w:sz w:val="24"/>
                <w:szCs w:val="24"/>
              </w:rPr>
              <w:br/>
              <w:t>суппозитории ректальные (для детей);</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с модифицированным высвобождением</w:t>
            </w:r>
            <w:proofErr w:type="gramEnd"/>
          </w:p>
        </w:tc>
      </w:tr>
    </w:tbl>
    <w:p w:rsidR="00CB7CFC" w:rsidRPr="00CB7CFC" w:rsidRDefault="00CB7CFC" w:rsidP="00CB7CFC">
      <w:pPr>
        <w:shd w:val="clear" w:color="auto" w:fill="FFFFFF"/>
        <w:spacing w:after="0" w:line="215" w:lineRule="atLeast"/>
        <w:jc w:val="both"/>
        <w:rPr>
          <w:rFonts w:ascii="Arial" w:eastAsia="Times New Roman" w:hAnsi="Arial" w:cs="Arial"/>
          <w:vanish/>
          <w:color w:val="4D4D4D"/>
          <w:sz w:val="18"/>
          <w:szCs w:val="18"/>
        </w:rPr>
      </w:pPr>
    </w:p>
    <w:tbl>
      <w:tblPr>
        <w:tblW w:w="0" w:type="auto"/>
        <w:tblCellMar>
          <w:left w:w="0" w:type="dxa"/>
          <w:right w:w="0" w:type="dxa"/>
        </w:tblCellMar>
        <w:tblLook w:val="04A0"/>
      </w:tblPr>
      <w:tblGrid>
        <w:gridCol w:w="816"/>
        <w:gridCol w:w="3180"/>
        <w:gridCol w:w="2705"/>
        <w:gridCol w:w="2670"/>
      </w:tblGrid>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M01B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базисные противоревматические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M01CC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пеницилламин</w:t>
            </w:r>
            <w:proofErr w:type="spellEnd"/>
            <w:r w:rsidRPr="00CB7CFC">
              <w:rPr>
                <w:rFonts w:ascii="Times New Roman" w:eastAsia="Times New Roman" w:hAnsi="Times New Roman" w:cs="Times New Roman"/>
                <w:sz w:val="24"/>
                <w:szCs w:val="24"/>
              </w:rPr>
              <w:t xml:space="preserve"> и подобные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пеницилламин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миорелаксанты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миорелаксанты</w:t>
            </w:r>
            <w:proofErr w:type="spellEnd"/>
            <w:r w:rsidRPr="00CB7CFC">
              <w:rPr>
                <w:rFonts w:ascii="Times New Roman" w:eastAsia="Times New Roman" w:hAnsi="Times New Roman" w:cs="Times New Roman"/>
                <w:sz w:val="24"/>
                <w:szCs w:val="24"/>
              </w:rPr>
              <w:t xml:space="preserve"> периферического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M03AХ</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миорелаксанты</w:t>
            </w:r>
            <w:proofErr w:type="spellEnd"/>
            <w:r w:rsidRPr="00CB7CFC">
              <w:rPr>
                <w:rFonts w:ascii="Times New Roman" w:eastAsia="Times New Roman" w:hAnsi="Times New Roman" w:cs="Times New Roman"/>
                <w:sz w:val="24"/>
                <w:szCs w:val="24"/>
              </w:rPr>
              <w:t xml:space="preserve"> периферического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ботулинический токсин типа</w:t>
            </w:r>
            <w:proofErr w:type="gramStart"/>
            <w:r w:rsidRPr="00CB7CFC">
              <w:rPr>
                <w:rFonts w:ascii="Times New Roman" w:eastAsia="Times New Roman" w:hAnsi="Times New Roman" w:cs="Times New Roman"/>
                <w:sz w:val="24"/>
                <w:szCs w:val="24"/>
              </w:rPr>
              <w:t xml:space="preserve"> А</w:t>
            </w:r>
            <w:proofErr w:type="gram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ботулинический токсин типа А-гемагглютинин комплекс*</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миорелаксанты</w:t>
            </w:r>
            <w:proofErr w:type="spellEnd"/>
            <w:r w:rsidRPr="00CB7CFC">
              <w:rPr>
                <w:rFonts w:ascii="Times New Roman" w:eastAsia="Times New Roman" w:hAnsi="Times New Roman" w:cs="Times New Roman"/>
                <w:sz w:val="24"/>
                <w:szCs w:val="24"/>
              </w:rPr>
              <w:t xml:space="preserve"> центрального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M03BX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миорелаксанты</w:t>
            </w:r>
            <w:proofErr w:type="spellEnd"/>
            <w:r w:rsidRPr="00CB7CFC">
              <w:rPr>
                <w:rFonts w:ascii="Times New Roman" w:eastAsia="Times New Roman" w:hAnsi="Times New Roman" w:cs="Times New Roman"/>
                <w:sz w:val="24"/>
                <w:szCs w:val="24"/>
              </w:rPr>
              <w:t xml:space="preserve"> центрального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баклофен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тизанидин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с модифицированным высвобождением;</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противоподагрические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M04A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противоподагрические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M04AA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образования мочевой кислоты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аллопуринол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костей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M05B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влияющие на структуру и минерализацию костей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M05BA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бифосфонаты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золедроновая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концентрат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внутривенного введения;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w:t>
            </w:r>
            <w:proofErr w:type="spellStart"/>
            <w:r w:rsidRPr="00CB7CFC">
              <w:rPr>
                <w:rFonts w:ascii="Times New Roman" w:eastAsia="Times New Roman" w:hAnsi="Times New Roman" w:cs="Times New Roman"/>
                <w:sz w:val="24"/>
                <w:szCs w:val="24"/>
              </w:rPr>
              <w:t>инфузий</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 xml:space="preserve">раствор для </w:t>
            </w:r>
            <w:proofErr w:type="spellStart"/>
            <w:r w:rsidRPr="00CB7CFC">
              <w:rPr>
                <w:rFonts w:ascii="Times New Roman" w:eastAsia="Times New Roman" w:hAnsi="Times New Roman" w:cs="Times New Roman"/>
                <w:sz w:val="24"/>
                <w:szCs w:val="24"/>
              </w:rPr>
              <w:t>инфузий</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нервная система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анестетики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общей анестезии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N01AH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опиоидные</w:t>
            </w:r>
            <w:proofErr w:type="spellEnd"/>
            <w:r w:rsidRPr="00CB7CFC">
              <w:rPr>
                <w:rFonts w:ascii="Times New Roman" w:eastAsia="Times New Roman" w:hAnsi="Times New Roman" w:cs="Times New Roman"/>
                <w:sz w:val="24"/>
                <w:szCs w:val="24"/>
              </w:rPr>
              <w:t xml:space="preserve"> анальгетики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тримеперидин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анальгетики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опиоиды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природные алкалоиды опия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морфин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r w:rsidRPr="00CB7CFC">
              <w:rPr>
                <w:rFonts w:ascii="Times New Roman" w:eastAsia="Times New Roman" w:hAnsi="Times New Roman" w:cs="Times New Roman"/>
                <w:sz w:val="24"/>
                <w:szCs w:val="24"/>
              </w:rPr>
              <w:br/>
              <w:t>раствор для инъекций;</w:t>
            </w:r>
            <w:r w:rsidRPr="00CB7CFC">
              <w:rPr>
                <w:rFonts w:ascii="Times New Roman" w:eastAsia="Times New Roman" w:hAnsi="Times New Roman" w:cs="Times New Roman"/>
                <w:sz w:val="24"/>
                <w:szCs w:val="24"/>
              </w:rPr>
              <w:br/>
              <w:t>раствор для подкожного введения;</w:t>
            </w:r>
            <w:r w:rsidRPr="00CB7CFC">
              <w:rPr>
                <w:rFonts w:ascii="Times New Roman" w:eastAsia="Times New Roman" w:hAnsi="Times New Roman" w:cs="Times New Roman"/>
                <w:sz w:val="24"/>
                <w:szCs w:val="24"/>
              </w:rPr>
              <w:br/>
              <w:t>таблетки пролонгированного действия,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налоксон</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оксикодон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фенилпиперидина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фентанил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трансдермальная</w:t>
            </w:r>
            <w:proofErr w:type="spellEnd"/>
            <w:r w:rsidRPr="00CB7CFC">
              <w:rPr>
                <w:rFonts w:ascii="Times New Roman" w:eastAsia="Times New Roman" w:hAnsi="Times New Roman" w:cs="Times New Roman"/>
                <w:sz w:val="24"/>
                <w:szCs w:val="24"/>
              </w:rPr>
              <w:t xml:space="preserve"> терапевтическая система</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орипавина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бупренорфин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опиоиды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пропионилфени</w:t>
            </w:r>
            <w:proofErr w:type="gramStart"/>
            <w:r w:rsidRPr="00CB7CFC">
              <w:rPr>
                <w:rFonts w:ascii="Times New Roman" w:eastAsia="Times New Roman" w:hAnsi="Times New Roman" w:cs="Times New Roman"/>
                <w:sz w:val="24"/>
                <w:szCs w:val="24"/>
              </w:rPr>
              <w:t>л</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этоксиэтилпиперидин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защечные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трамадол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раствор для инъекций;</w:t>
            </w:r>
            <w:r w:rsidRPr="00CB7CFC">
              <w:rPr>
                <w:rFonts w:ascii="Times New Roman" w:eastAsia="Times New Roman" w:hAnsi="Times New Roman" w:cs="Times New Roman"/>
                <w:sz w:val="24"/>
                <w:szCs w:val="24"/>
              </w:rPr>
              <w:br/>
              <w:t>суппозитории ректальные;</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анальгетики и антипиретики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N02BA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салициловая кислота и ее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ацетилсалициловая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кишечнорастворимые, покрытые оболочкой;</w:t>
            </w:r>
            <w:r w:rsidRPr="00CB7CFC">
              <w:rPr>
                <w:rFonts w:ascii="Times New Roman" w:eastAsia="Times New Roman" w:hAnsi="Times New Roman" w:cs="Times New Roman"/>
                <w:sz w:val="24"/>
                <w:szCs w:val="24"/>
              </w:rPr>
              <w:br/>
              <w:t>таблетки кишечнорастворимые, покрытые пленочной оболочкой;</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покрытые кишечнорастворимой пленочной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N02BE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анилиды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парацетамол</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гранулы для приготовления суспензии для приема внутрь;</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сироп (для детей);</w:t>
            </w:r>
            <w:r w:rsidRPr="00CB7CFC">
              <w:rPr>
                <w:rFonts w:ascii="Times New Roman" w:eastAsia="Times New Roman" w:hAnsi="Times New Roman" w:cs="Times New Roman"/>
                <w:sz w:val="24"/>
                <w:szCs w:val="24"/>
              </w:rPr>
              <w:br/>
              <w:t>суппозитории ректальные;</w:t>
            </w:r>
            <w:r w:rsidRPr="00CB7CFC">
              <w:rPr>
                <w:rFonts w:ascii="Times New Roman" w:eastAsia="Times New Roman" w:hAnsi="Times New Roman" w:cs="Times New Roman"/>
                <w:sz w:val="24"/>
                <w:szCs w:val="24"/>
              </w:rPr>
              <w:br/>
              <w:t>суппозитории ректальные (для детей);</w:t>
            </w:r>
            <w:r w:rsidRPr="00CB7CFC">
              <w:rPr>
                <w:rFonts w:ascii="Times New Roman" w:eastAsia="Times New Roman" w:hAnsi="Times New Roman" w:cs="Times New Roman"/>
                <w:sz w:val="24"/>
                <w:szCs w:val="24"/>
              </w:rPr>
              <w:br/>
              <w:t>суспензия для приема внутрь;</w:t>
            </w:r>
            <w:r w:rsidRPr="00CB7CFC">
              <w:rPr>
                <w:rFonts w:ascii="Times New Roman" w:eastAsia="Times New Roman" w:hAnsi="Times New Roman" w:cs="Times New Roman"/>
                <w:sz w:val="24"/>
                <w:szCs w:val="24"/>
              </w:rPr>
              <w:br/>
              <w:t>суспензия для приема внутрь (для детей);</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противоэпилептические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противоэпилептические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барбитураты и их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бензобарбитал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фенобарбитал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(для детей)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гидантоина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фенитоин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сукцинимида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этосуксимид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бензодиазепина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клоназепам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N03AF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карбоксамида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карбамазепин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сироп;</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окскарбазепин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приема внутрь;</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N03AG</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производные жирных кислот</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вальпроевая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гранулы пролонгированного действия;</w:t>
            </w:r>
            <w:r w:rsidRPr="00CB7CFC">
              <w:rPr>
                <w:rFonts w:ascii="Times New Roman" w:eastAsia="Times New Roman" w:hAnsi="Times New Roman" w:cs="Times New Roman"/>
                <w:sz w:val="24"/>
                <w:szCs w:val="24"/>
              </w:rPr>
              <w:br/>
              <w:t>гранулы с пролонгированным высвобождением;</w:t>
            </w:r>
            <w:r w:rsidRPr="00CB7CFC">
              <w:rPr>
                <w:rFonts w:ascii="Times New Roman" w:eastAsia="Times New Roman" w:hAnsi="Times New Roman" w:cs="Times New Roman"/>
                <w:sz w:val="24"/>
                <w:szCs w:val="24"/>
              </w:rPr>
              <w:br/>
              <w:t>капли для приема внутрь;</w:t>
            </w:r>
            <w:r w:rsidRPr="00CB7CFC">
              <w:rPr>
                <w:rFonts w:ascii="Times New Roman" w:eastAsia="Times New Roman" w:hAnsi="Times New Roman" w:cs="Times New Roman"/>
                <w:sz w:val="24"/>
                <w:szCs w:val="24"/>
              </w:rPr>
              <w:br/>
              <w:t>капсулы кишечнорастворимые;</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сироп (для детей);</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кишечнорастворимой оболочкой;</w:t>
            </w:r>
            <w:r w:rsidRPr="00CB7CFC">
              <w:rPr>
                <w:rFonts w:ascii="Times New Roman" w:eastAsia="Times New Roman" w:hAnsi="Times New Roman" w:cs="Times New Roman"/>
                <w:sz w:val="24"/>
                <w:szCs w:val="24"/>
              </w:rPr>
              <w:br/>
              <w:t>таблетки пролонгированного действия, покрытые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пролонгированным высвобождением, покрытые пленочной оболочкой</w:t>
            </w:r>
            <w:proofErr w:type="gram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N03AX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противоэпилептические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лакосамид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перампанел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топирамат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противопаркинсонические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антихолинергические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третичные амины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бипериден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тригексифенидил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дофаминергические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допа</w:t>
            </w:r>
            <w:proofErr w:type="spellEnd"/>
            <w:r w:rsidRPr="00CB7CFC">
              <w:rPr>
                <w:rFonts w:ascii="Times New Roman" w:eastAsia="Times New Roman" w:hAnsi="Times New Roman" w:cs="Times New Roman"/>
                <w:sz w:val="24"/>
                <w:szCs w:val="24"/>
              </w:rPr>
              <w:t xml:space="preserve"> и ее производные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леводопа</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бенсеразид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капсулы с модифицированным высвобождением;</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леводопа</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карбидопа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адамантана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амантадин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N04BC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агонисты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дофаминовых</w:t>
            </w:r>
            <w:proofErr w:type="spellEnd"/>
            <w:r w:rsidRPr="00CB7CFC">
              <w:rPr>
                <w:rFonts w:ascii="Times New Roman" w:eastAsia="Times New Roman" w:hAnsi="Times New Roman" w:cs="Times New Roman"/>
                <w:sz w:val="24"/>
                <w:szCs w:val="24"/>
              </w:rPr>
              <w:t xml:space="preserve"> рецепторов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пирибедил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с контролируемым высвобождением,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прамипексол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пролонгированного действия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психотропные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антипсихотические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алифатические производные </w:t>
            </w:r>
            <w:proofErr w:type="spellStart"/>
            <w:r w:rsidRPr="00CB7CFC">
              <w:rPr>
                <w:rFonts w:ascii="Times New Roman" w:eastAsia="Times New Roman" w:hAnsi="Times New Roman" w:cs="Times New Roman"/>
                <w:sz w:val="24"/>
                <w:szCs w:val="24"/>
              </w:rPr>
              <w:t>фенотиазина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левомепромазин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хлорпромазин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драже;</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пиперазиновые</w:t>
            </w:r>
            <w:proofErr w:type="spellEnd"/>
            <w:r w:rsidRPr="00CB7CFC">
              <w:rPr>
                <w:rFonts w:ascii="Times New Roman" w:eastAsia="Times New Roman" w:hAnsi="Times New Roman" w:cs="Times New Roman"/>
                <w:sz w:val="24"/>
                <w:szCs w:val="24"/>
              </w:rPr>
              <w:t xml:space="preserve"> производные </w:t>
            </w:r>
            <w:proofErr w:type="spellStart"/>
            <w:r w:rsidRPr="00CB7CFC">
              <w:rPr>
                <w:rFonts w:ascii="Times New Roman" w:eastAsia="Times New Roman" w:hAnsi="Times New Roman" w:cs="Times New Roman"/>
                <w:sz w:val="24"/>
                <w:szCs w:val="24"/>
              </w:rPr>
              <w:t>фенотиазина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перфеназин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трифлуоперазин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флуфеназин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пиперидиновые</w:t>
            </w:r>
            <w:proofErr w:type="spellEnd"/>
            <w:r w:rsidRPr="00CB7CFC">
              <w:rPr>
                <w:rFonts w:ascii="Times New Roman" w:eastAsia="Times New Roman" w:hAnsi="Times New Roman" w:cs="Times New Roman"/>
                <w:sz w:val="24"/>
                <w:szCs w:val="24"/>
              </w:rPr>
              <w:t xml:space="preserve"> производные </w:t>
            </w:r>
            <w:proofErr w:type="spellStart"/>
            <w:r w:rsidRPr="00CB7CFC">
              <w:rPr>
                <w:rFonts w:ascii="Times New Roman" w:eastAsia="Times New Roman" w:hAnsi="Times New Roman" w:cs="Times New Roman"/>
                <w:sz w:val="24"/>
                <w:szCs w:val="24"/>
              </w:rPr>
              <w:t>фенотиазина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перициазин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раствор для приема внутрь</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тиоридазин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бутирофенона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галоперидол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раствор для внутримышечного введения (масляный);</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тиоксантена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зуклопентиксол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флупентиксол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введения (масляный);</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N05AH</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диазепины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оксазепины</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тиазепины</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оксепины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кветиапин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оланзапин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 xml:space="preserve"> в полости рта;</w:t>
            </w:r>
            <w:r w:rsidRPr="00CB7CFC">
              <w:rPr>
                <w:rFonts w:ascii="Times New Roman" w:eastAsia="Times New Roman" w:hAnsi="Times New Roman" w:cs="Times New Roman"/>
                <w:sz w:val="24"/>
                <w:szCs w:val="24"/>
              </w:rPr>
              <w:br/>
              <w:t>таблетки для рассасывания;</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N05AL</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бензамиды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сульпирид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антипсихотические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палиперидон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суспензия для внутримышечного введения пролонгированного действия;</w:t>
            </w:r>
            <w:r w:rsidRPr="00CB7CFC">
              <w:rPr>
                <w:rFonts w:ascii="Times New Roman" w:eastAsia="Times New Roman" w:hAnsi="Times New Roman" w:cs="Times New Roman"/>
                <w:sz w:val="24"/>
                <w:szCs w:val="24"/>
              </w:rPr>
              <w:br/>
              <w:t>таблетки пролонгированного действия,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рисперидон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порошок для приготовления суспензии для внутримышечного введения пролонгированного действия;</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 xml:space="preserve"> в полости рта;</w:t>
            </w:r>
            <w:r w:rsidRPr="00CB7CFC">
              <w:rPr>
                <w:rFonts w:ascii="Times New Roman" w:eastAsia="Times New Roman" w:hAnsi="Times New Roman" w:cs="Times New Roman"/>
                <w:sz w:val="24"/>
                <w:szCs w:val="24"/>
              </w:rPr>
              <w:br/>
              <w:t>таблетки для рассасывания;</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анксиолитики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бензодиазепина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бромдигидрохло</w:t>
            </w:r>
            <w:proofErr w:type="gramStart"/>
            <w:r w:rsidRPr="00CB7CFC">
              <w:rPr>
                <w:rFonts w:ascii="Times New Roman" w:eastAsia="Times New Roman" w:hAnsi="Times New Roman" w:cs="Times New Roman"/>
                <w:sz w:val="24"/>
                <w:szCs w:val="24"/>
              </w:rPr>
              <w:t>р</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фенил-бензодиазепин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диазепам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лоразепам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оксазепам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дифенилметана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гидроксизин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N05C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снотворные и седативные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N05CD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бензодиазепина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нитразепам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N05CF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бензодиазепиноподобные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зопиклон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психоаналептики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неселективные ингибиторы обратного захвата моноаминов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амитриптилин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имипрамин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драже;</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кломипрамин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селективные ингибиторы обратного захвата </w:t>
            </w:r>
            <w:proofErr w:type="spellStart"/>
            <w:r w:rsidRPr="00CB7CFC">
              <w:rPr>
                <w:rFonts w:ascii="Times New Roman" w:eastAsia="Times New Roman" w:hAnsi="Times New Roman" w:cs="Times New Roman"/>
                <w:sz w:val="24"/>
                <w:szCs w:val="24"/>
              </w:rPr>
              <w:t>серотонина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пароксетин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сертралин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флуоксетин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антидепрессанты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агомелатин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пипофезин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с модифицированным высвобождением</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полипептиды коры головного мозга скота*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лиофилизат</w:t>
            </w:r>
            <w:proofErr w:type="spellEnd"/>
            <w:r w:rsidRPr="00CB7CFC">
              <w:rPr>
                <w:rFonts w:ascii="Times New Roman" w:eastAsia="Times New Roman" w:hAnsi="Times New Roman" w:cs="Times New Roman"/>
                <w:sz w:val="24"/>
                <w:szCs w:val="24"/>
              </w:rPr>
              <w:t xml:space="preserve"> для приготовления раствора для внутримышечного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психостимуляторы</w:t>
            </w:r>
            <w:proofErr w:type="spellEnd"/>
            <w:r w:rsidRPr="00CB7CFC">
              <w:rPr>
                <w:rFonts w:ascii="Times New Roman" w:eastAsia="Times New Roman" w:hAnsi="Times New Roman" w:cs="Times New Roman"/>
                <w:sz w:val="24"/>
                <w:szCs w:val="24"/>
              </w:rPr>
              <w:t xml:space="preserve">, средства, применяемые при синдроме дефицита внимания с </w:t>
            </w:r>
            <w:proofErr w:type="spellStart"/>
            <w:r w:rsidRPr="00CB7CFC">
              <w:rPr>
                <w:rFonts w:ascii="Times New Roman" w:eastAsia="Times New Roman" w:hAnsi="Times New Roman" w:cs="Times New Roman"/>
                <w:sz w:val="24"/>
                <w:szCs w:val="24"/>
              </w:rPr>
              <w:t>гиперактивностью</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ноотропные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N06BX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психостимуляторы</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ноотропные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винпоцетин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пирацетам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фонтурацетам</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церебролизин</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инъекций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деменции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N06DA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антихолинэстеразные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галантамин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ривастигмин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трансдермальная</w:t>
            </w:r>
            <w:proofErr w:type="spellEnd"/>
            <w:r w:rsidRPr="00CB7CFC">
              <w:rPr>
                <w:rFonts w:ascii="Times New Roman" w:eastAsia="Times New Roman" w:hAnsi="Times New Roman" w:cs="Times New Roman"/>
                <w:sz w:val="24"/>
                <w:szCs w:val="24"/>
              </w:rPr>
              <w:t xml:space="preserve"> терапевтическая система;</w:t>
            </w:r>
            <w:r w:rsidRPr="00CB7CFC">
              <w:rPr>
                <w:rFonts w:ascii="Times New Roman" w:eastAsia="Times New Roman" w:hAnsi="Times New Roman" w:cs="Times New Roman"/>
                <w:sz w:val="24"/>
                <w:szCs w:val="24"/>
              </w:rPr>
              <w:br/>
              <w:t>раствор для приема внутрь</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нервной системы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парасимпатомиметики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антихолинэстеразные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неостигмина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метилсульфат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пиридостигмина</w:t>
            </w:r>
            <w:proofErr w:type="spellEnd"/>
            <w:r w:rsidRPr="00CB7CFC">
              <w:rPr>
                <w:rFonts w:ascii="Times New Roman" w:eastAsia="Times New Roman" w:hAnsi="Times New Roman" w:cs="Times New Roman"/>
                <w:sz w:val="24"/>
                <w:szCs w:val="24"/>
              </w:rPr>
              <w:t xml:space="preserve"> бромид</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прочие </w:t>
            </w:r>
            <w:proofErr w:type="spellStart"/>
            <w:r w:rsidRPr="00CB7CFC">
              <w:rPr>
                <w:rFonts w:ascii="Times New Roman" w:eastAsia="Times New Roman" w:hAnsi="Times New Roman" w:cs="Times New Roman"/>
                <w:sz w:val="24"/>
                <w:szCs w:val="24"/>
              </w:rPr>
              <w:t>парасимпатомиметики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холина </w:t>
            </w:r>
            <w:proofErr w:type="spellStart"/>
            <w:r w:rsidRPr="00CB7CFC">
              <w:rPr>
                <w:rFonts w:ascii="Times New Roman" w:eastAsia="Times New Roman" w:hAnsi="Times New Roman" w:cs="Times New Roman"/>
                <w:sz w:val="24"/>
                <w:szCs w:val="24"/>
              </w:rPr>
              <w:t>альфосцерат</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раствор для приема внутрь</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N07C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устранения головокружения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N07CA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устранения головокружения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бетагистин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препараты для лечения заболеваний нервной системы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N07XX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препараты для лечения заболеваний нервной системы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инозин + </w:t>
            </w:r>
            <w:proofErr w:type="spellStart"/>
            <w:r w:rsidRPr="00CB7CFC">
              <w:rPr>
                <w:rFonts w:ascii="Times New Roman" w:eastAsia="Times New Roman" w:hAnsi="Times New Roman" w:cs="Times New Roman"/>
                <w:sz w:val="24"/>
                <w:szCs w:val="24"/>
              </w:rPr>
              <w:t>никотинамид</w:t>
            </w:r>
            <w:proofErr w:type="spellEnd"/>
            <w:r w:rsidRPr="00CB7CFC">
              <w:rPr>
                <w:rFonts w:ascii="Times New Roman" w:eastAsia="Times New Roman" w:hAnsi="Times New Roman" w:cs="Times New Roman"/>
                <w:sz w:val="24"/>
                <w:szCs w:val="24"/>
              </w:rPr>
              <w:t xml:space="preserve"> + рибофлавин + янтарная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кишечнорастворимой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этилметилгидроксип</w:t>
            </w:r>
            <w:proofErr w:type="gramStart"/>
            <w:r w:rsidRPr="00CB7CFC">
              <w:rPr>
                <w:rFonts w:ascii="Times New Roman" w:eastAsia="Times New Roman" w:hAnsi="Times New Roman" w:cs="Times New Roman"/>
                <w:sz w:val="24"/>
                <w:szCs w:val="24"/>
              </w:rPr>
              <w:t>и</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ридина</w:t>
            </w:r>
            <w:proofErr w:type="spellEnd"/>
            <w:r w:rsidRPr="00CB7CFC">
              <w:rPr>
                <w:rFonts w:ascii="Times New Roman" w:eastAsia="Times New Roman" w:hAnsi="Times New Roman" w:cs="Times New Roman"/>
                <w:sz w:val="24"/>
                <w:szCs w:val="24"/>
              </w:rPr>
              <w:t xml:space="preserve"> </w:t>
            </w:r>
            <w:proofErr w:type="spellStart"/>
            <w:r w:rsidRPr="00CB7CFC">
              <w:rPr>
                <w:rFonts w:ascii="Times New Roman" w:eastAsia="Times New Roman" w:hAnsi="Times New Roman" w:cs="Times New Roman"/>
                <w:sz w:val="24"/>
                <w:szCs w:val="24"/>
              </w:rPr>
              <w:t>сукцинат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противопаразитарные препараты, инсектициды и репелленты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противопротозойные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амебиаза и других </w:t>
            </w:r>
            <w:proofErr w:type="spellStart"/>
            <w:r w:rsidRPr="00CB7CFC">
              <w:rPr>
                <w:rFonts w:ascii="Times New Roman" w:eastAsia="Times New Roman" w:hAnsi="Times New Roman" w:cs="Times New Roman"/>
                <w:sz w:val="24"/>
                <w:szCs w:val="24"/>
              </w:rPr>
              <w:t>протозойных</w:t>
            </w:r>
            <w:proofErr w:type="spellEnd"/>
            <w:r w:rsidRPr="00CB7CFC">
              <w:rPr>
                <w:rFonts w:ascii="Times New Roman" w:eastAsia="Times New Roman" w:hAnsi="Times New Roman" w:cs="Times New Roman"/>
                <w:sz w:val="24"/>
                <w:szCs w:val="24"/>
              </w:rPr>
              <w:t xml:space="preserve"> инфекций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P01AB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нитроимидазола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метронидазол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противогельминтные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трематодоза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P02B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w:t>
            </w:r>
            <w:proofErr w:type="spellStart"/>
            <w:r w:rsidRPr="00CB7CFC">
              <w:rPr>
                <w:rFonts w:ascii="Times New Roman" w:eastAsia="Times New Roman" w:hAnsi="Times New Roman" w:cs="Times New Roman"/>
                <w:sz w:val="24"/>
                <w:szCs w:val="24"/>
              </w:rPr>
              <w:t>нематодоза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P02BA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бензимидазола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мебендазол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дыхательная система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назальные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деконгестанты</w:t>
            </w:r>
            <w:proofErr w:type="spellEnd"/>
            <w:r w:rsidRPr="00CB7CFC">
              <w:rPr>
                <w:rFonts w:ascii="Times New Roman" w:eastAsia="Times New Roman" w:hAnsi="Times New Roman" w:cs="Times New Roman"/>
                <w:sz w:val="24"/>
                <w:szCs w:val="24"/>
              </w:rPr>
              <w:t xml:space="preserve"> и другие препараты для местного применения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R01AA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адреномиметики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ксилометазолин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гель назальный;</w:t>
            </w:r>
            <w:r w:rsidRPr="00CB7CFC">
              <w:rPr>
                <w:rFonts w:ascii="Times New Roman" w:eastAsia="Times New Roman" w:hAnsi="Times New Roman" w:cs="Times New Roman"/>
                <w:sz w:val="24"/>
                <w:szCs w:val="24"/>
              </w:rPr>
              <w:br/>
              <w:t>капли назальные;</w:t>
            </w:r>
            <w:r w:rsidRPr="00CB7CFC">
              <w:rPr>
                <w:rFonts w:ascii="Times New Roman" w:eastAsia="Times New Roman" w:hAnsi="Times New Roman" w:cs="Times New Roman"/>
                <w:sz w:val="24"/>
                <w:szCs w:val="24"/>
              </w:rPr>
              <w:br/>
              <w:t>капли назальные (для детей);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 (для детей)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горла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горла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антисептические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йод + калия йодид + </w:t>
            </w:r>
            <w:proofErr w:type="spellStart"/>
            <w:r w:rsidRPr="00CB7CFC">
              <w:rPr>
                <w:rFonts w:ascii="Times New Roman" w:eastAsia="Times New Roman" w:hAnsi="Times New Roman" w:cs="Times New Roman"/>
                <w:sz w:val="24"/>
                <w:szCs w:val="24"/>
              </w:rPr>
              <w:t>глицерол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местного применения;</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для местного применения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w:t>
            </w:r>
            <w:proofErr w:type="spellStart"/>
            <w:r w:rsidRPr="00CB7CFC">
              <w:rPr>
                <w:rFonts w:ascii="Times New Roman" w:eastAsia="Times New Roman" w:hAnsi="Times New Roman" w:cs="Times New Roman"/>
                <w:sz w:val="24"/>
                <w:szCs w:val="24"/>
              </w:rPr>
              <w:t>обструктивных</w:t>
            </w:r>
            <w:proofErr w:type="spellEnd"/>
            <w:r w:rsidRPr="00CB7CFC">
              <w:rPr>
                <w:rFonts w:ascii="Times New Roman" w:eastAsia="Times New Roman" w:hAnsi="Times New Roman" w:cs="Times New Roman"/>
                <w:sz w:val="24"/>
                <w:szCs w:val="24"/>
              </w:rPr>
              <w:t xml:space="preserve"> заболеваний дыхательных путей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адренергические средства для ингаляционного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селективные</w:t>
            </w:r>
            <w:proofErr w:type="gramEnd"/>
            <w:r w:rsidRPr="00CB7CFC">
              <w:rPr>
                <w:rFonts w:ascii="Times New Roman" w:eastAsia="Times New Roman" w:hAnsi="Times New Roman" w:cs="Times New Roman"/>
                <w:sz w:val="24"/>
                <w:szCs w:val="24"/>
              </w:rPr>
              <w:t xml:space="preserve"> бета 2-адреномиметики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индакатерол</w:t>
            </w:r>
            <w:proofErr w:type="spellEnd"/>
            <w:r w:rsidRPr="00CB7CFC">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с порошком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сальбутамол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аэрозоль для ингаляций дозированный, активируемый вдохом;</w:t>
            </w:r>
            <w:r w:rsidRPr="00CB7CFC">
              <w:rPr>
                <w:rFonts w:ascii="Times New Roman" w:eastAsia="Times New Roman" w:hAnsi="Times New Roman" w:cs="Times New Roman"/>
                <w:sz w:val="24"/>
                <w:szCs w:val="24"/>
              </w:rPr>
              <w:br/>
              <w:t>капсулы для ингаляций;</w:t>
            </w:r>
            <w:r w:rsidRPr="00CB7CFC">
              <w:rPr>
                <w:rFonts w:ascii="Times New Roman" w:eastAsia="Times New Roman" w:hAnsi="Times New Roman" w:cs="Times New Roman"/>
                <w:sz w:val="24"/>
                <w:szCs w:val="24"/>
              </w:rPr>
              <w:br/>
              <w:t>капсулы с порошком для ингаляций;</w:t>
            </w:r>
            <w:r w:rsidRPr="00CB7CFC">
              <w:rPr>
                <w:rFonts w:ascii="Times New Roman" w:eastAsia="Times New Roman" w:hAnsi="Times New Roman" w:cs="Times New Roman"/>
                <w:sz w:val="24"/>
                <w:szCs w:val="24"/>
              </w:rPr>
              <w:br/>
              <w:t>порошок для ингаляций дозированный;</w:t>
            </w:r>
            <w:r w:rsidRPr="00CB7CFC">
              <w:rPr>
                <w:rFonts w:ascii="Times New Roman" w:eastAsia="Times New Roman" w:hAnsi="Times New Roman" w:cs="Times New Roman"/>
                <w:sz w:val="24"/>
                <w:szCs w:val="24"/>
              </w:rPr>
              <w:br/>
              <w:t>раствор для ингаляций;</w:t>
            </w:r>
            <w:r w:rsidRPr="00CB7CFC">
              <w:rPr>
                <w:rFonts w:ascii="Times New Roman" w:eastAsia="Times New Roman" w:hAnsi="Times New Roman" w:cs="Times New Roman"/>
                <w:sz w:val="24"/>
                <w:szCs w:val="24"/>
              </w:rPr>
              <w:br/>
              <w:t>таблетки пролонгированного действия, покрытые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формотерол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капсулы с порошком для ингаляций;</w:t>
            </w:r>
            <w:r w:rsidRPr="00CB7CFC">
              <w:rPr>
                <w:rFonts w:ascii="Times New Roman" w:eastAsia="Times New Roman" w:hAnsi="Times New Roman" w:cs="Times New Roman"/>
                <w:sz w:val="24"/>
                <w:szCs w:val="24"/>
              </w:rPr>
              <w:br/>
              <w:t>порошок для ингаляций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R03AK</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адренергические средства в комбинации с </w:t>
            </w:r>
            <w:proofErr w:type="spellStart"/>
            <w:r w:rsidRPr="00CB7CFC">
              <w:rPr>
                <w:rFonts w:ascii="Times New Roman" w:eastAsia="Times New Roman" w:hAnsi="Times New Roman" w:cs="Times New Roman"/>
                <w:sz w:val="24"/>
                <w:szCs w:val="24"/>
              </w:rPr>
              <w:t>глюкокортикоидами</w:t>
            </w:r>
            <w:proofErr w:type="spellEnd"/>
            <w:r w:rsidRPr="00CB7CFC">
              <w:rPr>
                <w:rFonts w:ascii="Times New Roman" w:eastAsia="Times New Roman" w:hAnsi="Times New Roman" w:cs="Times New Roman"/>
                <w:sz w:val="24"/>
                <w:szCs w:val="24"/>
              </w:rPr>
              <w:t xml:space="preserve"> или другими препаратами, кроме антихолинергических средств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беклометазон</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формотерол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будесонид</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формотерол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 с порошком для ингаляций набор;</w:t>
            </w:r>
            <w:r w:rsidRPr="00CB7CFC">
              <w:rPr>
                <w:rFonts w:ascii="Times New Roman" w:eastAsia="Times New Roman" w:hAnsi="Times New Roman" w:cs="Times New Roman"/>
                <w:sz w:val="24"/>
                <w:szCs w:val="24"/>
              </w:rPr>
              <w:br/>
              <w:t>порошок для ингаляций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салметерол</w:t>
            </w:r>
            <w:proofErr w:type="spellEnd"/>
            <w:r w:rsidRPr="00CB7CFC">
              <w:rPr>
                <w:rFonts w:ascii="Times New Roman" w:eastAsia="Times New Roman" w:hAnsi="Times New Roman" w:cs="Times New Roman"/>
                <w:sz w:val="24"/>
                <w:szCs w:val="24"/>
              </w:rPr>
              <w:t xml:space="preserve"> + </w:t>
            </w:r>
            <w:proofErr w:type="spellStart"/>
            <w:r w:rsidRPr="00CB7CFC">
              <w:rPr>
                <w:rFonts w:ascii="Times New Roman" w:eastAsia="Times New Roman" w:hAnsi="Times New Roman" w:cs="Times New Roman"/>
                <w:sz w:val="24"/>
                <w:szCs w:val="24"/>
              </w:rPr>
              <w:t>флутиказон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порошок для ингаляций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R03AL</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адренергические средства в комбинации с антихолинергическими средствами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ипратропия</w:t>
            </w:r>
            <w:proofErr w:type="spellEnd"/>
            <w:r w:rsidRPr="00CB7CFC">
              <w:rPr>
                <w:rFonts w:ascii="Times New Roman" w:eastAsia="Times New Roman" w:hAnsi="Times New Roman" w:cs="Times New Roman"/>
                <w:sz w:val="24"/>
                <w:szCs w:val="24"/>
              </w:rPr>
              <w:t xml:space="preserve"> бромид + </w:t>
            </w:r>
            <w:proofErr w:type="spellStart"/>
            <w:r w:rsidRPr="00CB7CFC">
              <w:rPr>
                <w:rFonts w:ascii="Times New Roman" w:eastAsia="Times New Roman" w:hAnsi="Times New Roman" w:cs="Times New Roman"/>
                <w:sz w:val="24"/>
                <w:szCs w:val="24"/>
              </w:rPr>
              <w:t>фенотерол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раствор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средства для лечения </w:t>
            </w:r>
            <w:proofErr w:type="spellStart"/>
            <w:r w:rsidRPr="00CB7CFC">
              <w:rPr>
                <w:rFonts w:ascii="Times New Roman" w:eastAsia="Times New Roman" w:hAnsi="Times New Roman" w:cs="Times New Roman"/>
                <w:sz w:val="24"/>
                <w:szCs w:val="24"/>
              </w:rPr>
              <w:t>обструктивных</w:t>
            </w:r>
            <w:proofErr w:type="spellEnd"/>
            <w:r w:rsidRPr="00CB7CFC">
              <w:rPr>
                <w:rFonts w:ascii="Times New Roman" w:eastAsia="Times New Roman" w:hAnsi="Times New Roman" w:cs="Times New Roman"/>
                <w:sz w:val="24"/>
                <w:szCs w:val="24"/>
              </w:rPr>
              <w:t xml:space="preserve"> заболеваний дыхательных путей для ингаляционного введения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R03BA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глюкокортикоиды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беклометазон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аэрозоль для ингаляций дозированный, активируемый вдохом;</w:t>
            </w:r>
            <w:r w:rsidRPr="00CB7CFC">
              <w:rPr>
                <w:rFonts w:ascii="Times New Roman" w:eastAsia="Times New Roman" w:hAnsi="Times New Roman" w:cs="Times New Roman"/>
                <w:sz w:val="24"/>
                <w:szCs w:val="24"/>
              </w:rPr>
              <w:br/>
              <w:t>аэрозоль назальный дозированный;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r w:rsidRPr="00CB7CFC">
              <w:rPr>
                <w:rFonts w:ascii="Times New Roman" w:eastAsia="Times New Roman" w:hAnsi="Times New Roman" w:cs="Times New Roman"/>
                <w:sz w:val="24"/>
                <w:szCs w:val="24"/>
              </w:rPr>
              <w:br/>
              <w:t>суспензия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будесонид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gramStart"/>
            <w:r w:rsidRPr="00CB7CFC">
              <w:rPr>
                <w:rFonts w:ascii="Times New Roman" w:eastAsia="Times New Roman" w:hAnsi="Times New Roman" w:cs="Times New Roman"/>
                <w:sz w:val="24"/>
                <w:szCs w:val="24"/>
              </w:rPr>
              <w:t>аэрозоль</w:t>
            </w:r>
            <w:proofErr w:type="gramEnd"/>
            <w:r w:rsidRPr="00CB7CFC">
              <w:rPr>
                <w:rFonts w:ascii="Times New Roman" w:eastAsia="Times New Roman" w:hAnsi="Times New Roman" w:cs="Times New Roman"/>
                <w:sz w:val="24"/>
                <w:szCs w:val="24"/>
              </w:rPr>
              <w:t xml:space="preserve"> для ингаляций дозированный;</w:t>
            </w:r>
            <w:r w:rsidRPr="00CB7CFC">
              <w:rPr>
                <w:rFonts w:ascii="Times New Roman" w:eastAsia="Times New Roman" w:hAnsi="Times New Roman" w:cs="Times New Roman"/>
                <w:sz w:val="24"/>
                <w:szCs w:val="24"/>
              </w:rPr>
              <w:br/>
              <w:t>капли назальные;</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t>капсулы кишечнорастворимые;</w:t>
            </w:r>
            <w:r w:rsidRPr="00CB7CFC">
              <w:rPr>
                <w:rFonts w:ascii="Times New Roman" w:eastAsia="Times New Roman" w:hAnsi="Times New Roman" w:cs="Times New Roman"/>
                <w:sz w:val="24"/>
                <w:szCs w:val="24"/>
              </w:rPr>
              <w:br/>
              <w:t>порошок для ингаляций дозированный;</w:t>
            </w:r>
            <w:r w:rsidRPr="00CB7CFC">
              <w:rPr>
                <w:rFonts w:ascii="Times New Roman" w:eastAsia="Times New Roman" w:hAnsi="Times New Roman" w:cs="Times New Roman"/>
                <w:sz w:val="24"/>
                <w:szCs w:val="24"/>
              </w:rPr>
              <w:br/>
              <w:t>раствор для ингаляций;</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r w:rsidRPr="00CB7CFC">
              <w:rPr>
                <w:rFonts w:ascii="Times New Roman" w:eastAsia="Times New Roman" w:hAnsi="Times New Roman" w:cs="Times New Roman"/>
                <w:sz w:val="24"/>
                <w:szCs w:val="24"/>
              </w:rPr>
              <w:br/>
              <w:t>суспензия для ингаляций дозированная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R03BB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антихолинергические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гликопиррония</w:t>
            </w:r>
            <w:proofErr w:type="spellEnd"/>
            <w:r w:rsidRPr="00CB7CFC">
              <w:rPr>
                <w:rFonts w:ascii="Times New Roman" w:eastAsia="Times New Roman" w:hAnsi="Times New Roman" w:cs="Times New Roman"/>
                <w:sz w:val="24"/>
                <w:szCs w:val="24"/>
              </w:rPr>
              <w:t xml:space="preserve"> бромид</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с порошком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ипратропия</w:t>
            </w:r>
            <w:proofErr w:type="spellEnd"/>
            <w:r w:rsidRPr="00CB7CFC">
              <w:rPr>
                <w:rFonts w:ascii="Times New Roman" w:eastAsia="Times New Roman" w:hAnsi="Times New Roman" w:cs="Times New Roman"/>
                <w:sz w:val="24"/>
                <w:szCs w:val="24"/>
              </w:rPr>
              <w:t xml:space="preserve"> бромид</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раствор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тиотропия</w:t>
            </w:r>
            <w:proofErr w:type="spellEnd"/>
            <w:r w:rsidRPr="00CB7CFC">
              <w:rPr>
                <w:rFonts w:ascii="Times New Roman" w:eastAsia="Times New Roman" w:hAnsi="Times New Roman" w:cs="Times New Roman"/>
                <w:sz w:val="24"/>
                <w:szCs w:val="24"/>
              </w:rPr>
              <w:t xml:space="preserve"> бромид</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с порошком для ингаляций;</w:t>
            </w:r>
            <w:r w:rsidRPr="00CB7CFC">
              <w:rPr>
                <w:rFonts w:ascii="Times New Roman" w:eastAsia="Times New Roman" w:hAnsi="Times New Roman" w:cs="Times New Roman"/>
                <w:sz w:val="24"/>
                <w:szCs w:val="24"/>
              </w:rPr>
              <w:br/>
              <w:t>раствор для ингаляций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R03BC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противоаллергические средства, кроме </w:t>
            </w:r>
            <w:proofErr w:type="spellStart"/>
            <w:r w:rsidRPr="00CB7CFC">
              <w:rPr>
                <w:rFonts w:ascii="Times New Roman" w:eastAsia="Times New Roman" w:hAnsi="Times New Roman" w:cs="Times New Roman"/>
                <w:sz w:val="24"/>
                <w:szCs w:val="24"/>
              </w:rPr>
              <w:t>глюкокортикоидов</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кромоглициевая</w:t>
            </w:r>
            <w:proofErr w:type="spellEnd"/>
            <w:r w:rsidRPr="00CB7CFC">
              <w:rPr>
                <w:rFonts w:ascii="Times New Roman" w:eastAsia="Times New Roman" w:hAnsi="Times New Roman" w:cs="Times New Roman"/>
                <w:sz w:val="24"/>
                <w:szCs w:val="24"/>
              </w:rPr>
              <w:t xml:space="preserve"> кислота*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аэрозоль для ингаляций дозированный;</w:t>
            </w:r>
            <w:r w:rsidRPr="00CB7CFC">
              <w:rPr>
                <w:rFonts w:ascii="Times New Roman" w:eastAsia="Times New Roman" w:hAnsi="Times New Roman" w:cs="Times New Roman"/>
                <w:sz w:val="24"/>
                <w:szCs w:val="24"/>
              </w:rPr>
              <w:br/>
              <w:t>капсулы;</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спрей</w:t>
            </w:r>
            <w:proofErr w:type="spellEnd"/>
            <w:r w:rsidRPr="00CB7CFC">
              <w:rPr>
                <w:rFonts w:ascii="Times New Roman" w:eastAsia="Times New Roman" w:hAnsi="Times New Roman" w:cs="Times New Roman"/>
                <w:sz w:val="24"/>
                <w:szCs w:val="24"/>
              </w:rPr>
              <w:t xml:space="preserve"> назальный дозированный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средства системного действия для лечения </w:t>
            </w:r>
            <w:proofErr w:type="spellStart"/>
            <w:r w:rsidRPr="00CB7CFC">
              <w:rPr>
                <w:rFonts w:ascii="Times New Roman" w:eastAsia="Times New Roman" w:hAnsi="Times New Roman" w:cs="Times New Roman"/>
                <w:sz w:val="24"/>
                <w:szCs w:val="24"/>
              </w:rPr>
              <w:t>обструктивных</w:t>
            </w:r>
            <w:proofErr w:type="spellEnd"/>
            <w:r w:rsidRPr="00CB7CFC">
              <w:rPr>
                <w:rFonts w:ascii="Times New Roman" w:eastAsia="Times New Roman" w:hAnsi="Times New Roman" w:cs="Times New Roman"/>
                <w:sz w:val="24"/>
                <w:szCs w:val="24"/>
              </w:rPr>
              <w:t xml:space="preserve"> заболеваний дыхательных путей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R03DA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ксантины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аминофиллин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R03DX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прочие средства системного действия для лечения </w:t>
            </w:r>
            <w:proofErr w:type="spellStart"/>
            <w:r w:rsidRPr="00CB7CFC">
              <w:rPr>
                <w:rFonts w:ascii="Times New Roman" w:eastAsia="Times New Roman" w:hAnsi="Times New Roman" w:cs="Times New Roman"/>
                <w:sz w:val="24"/>
                <w:szCs w:val="24"/>
              </w:rPr>
              <w:t>обструктивных</w:t>
            </w:r>
            <w:proofErr w:type="spellEnd"/>
            <w:r w:rsidRPr="00CB7CFC">
              <w:rPr>
                <w:rFonts w:ascii="Times New Roman" w:eastAsia="Times New Roman" w:hAnsi="Times New Roman" w:cs="Times New Roman"/>
                <w:sz w:val="24"/>
                <w:szCs w:val="24"/>
              </w:rPr>
              <w:t xml:space="preserve"> заболеваний дыхательных путей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фенспирид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сироп;</w:t>
            </w:r>
            <w:r w:rsidRPr="00CB7CFC">
              <w:rPr>
                <w:rFonts w:ascii="Times New Roman" w:eastAsia="Times New Roman" w:hAnsi="Times New Roman" w:cs="Times New Roman"/>
                <w:sz w:val="24"/>
                <w:szCs w:val="24"/>
              </w:rPr>
              <w:br/>
              <w:t>таблетки, покрытые пленочной оболочкой;</w:t>
            </w:r>
            <w:r w:rsidRPr="00CB7CFC">
              <w:rPr>
                <w:rFonts w:ascii="Times New Roman" w:eastAsia="Times New Roman" w:hAnsi="Times New Roman" w:cs="Times New Roman"/>
                <w:sz w:val="24"/>
                <w:szCs w:val="24"/>
              </w:rPr>
              <w:br/>
              <w:t>таблетки пролонгированного действия, покрытые пленочной оболочкой;</w:t>
            </w:r>
            <w:r w:rsidRPr="00CB7CFC">
              <w:rPr>
                <w:rFonts w:ascii="Times New Roman" w:eastAsia="Times New Roman" w:hAnsi="Times New Roman" w:cs="Times New Roman"/>
                <w:sz w:val="24"/>
                <w:szCs w:val="24"/>
              </w:rPr>
              <w:br/>
              <w:t>таблетки с пролонгированным высвобождением,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противокашлевые препараты и средства для лечения простудных заболеваний</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R05C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отхаркивающие препараты, кроме комбинаций с противокашлевыми средствами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R05CB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муколитические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амброксол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 пролонгированного действия;</w:t>
            </w:r>
            <w:r w:rsidRPr="00CB7CFC">
              <w:rPr>
                <w:rFonts w:ascii="Times New Roman" w:eastAsia="Times New Roman" w:hAnsi="Times New Roman" w:cs="Times New Roman"/>
                <w:sz w:val="24"/>
                <w:szCs w:val="24"/>
              </w:rPr>
              <w:br/>
              <w:t>пастилки;</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раствор для приема внутрь и ингаляций;</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t>таблетки для рассасывания;</w:t>
            </w:r>
            <w:r w:rsidRPr="00CB7CFC">
              <w:rPr>
                <w:rFonts w:ascii="Times New Roman" w:eastAsia="Times New Roman" w:hAnsi="Times New Roman" w:cs="Times New Roman"/>
                <w:sz w:val="24"/>
                <w:szCs w:val="24"/>
              </w:rPr>
              <w:br/>
              <w:t>таблетки шипучие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ацетилцистеин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гранулы для приготовления раствора для приема внутрь;</w:t>
            </w:r>
            <w:r w:rsidRPr="00CB7CFC">
              <w:rPr>
                <w:rFonts w:ascii="Times New Roman" w:eastAsia="Times New Roman" w:hAnsi="Times New Roman" w:cs="Times New Roman"/>
                <w:sz w:val="24"/>
                <w:szCs w:val="24"/>
              </w:rPr>
              <w:br/>
              <w:t>гранулы для приготовления сиропа;</w:t>
            </w:r>
            <w:r w:rsidRPr="00CB7CFC">
              <w:rPr>
                <w:rFonts w:ascii="Times New Roman" w:eastAsia="Times New Roman" w:hAnsi="Times New Roman" w:cs="Times New Roman"/>
                <w:sz w:val="24"/>
                <w:szCs w:val="24"/>
              </w:rPr>
              <w:br/>
              <w:t>порошок для приготовления раствора для приема внутрь;</w:t>
            </w:r>
            <w:r w:rsidRPr="00CB7CFC">
              <w:rPr>
                <w:rFonts w:ascii="Times New Roman" w:eastAsia="Times New Roman" w:hAnsi="Times New Roman" w:cs="Times New Roman"/>
                <w:sz w:val="24"/>
                <w:szCs w:val="24"/>
              </w:rPr>
              <w:br/>
              <w:t>раствор для инъекций и ингаляций;</w:t>
            </w:r>
            <w:r w:rsidRPr="00CB7CFC">
              <w:rPr>
                <w:rFonts w:ascii="Times New Roman" w:eastAsia="Times New Roman" w:hAnsi="Times New Roman" w:cs="Times New Roman"/>
                <w:sz w:val="24"/>
                <w:szCs w:val="24"/>
              </w:rPr>
              <w:br/>
              <w:t>раствор для приема внутрь;</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таблетки;</w:t>
            </w:r>
            <w:r w:rsidRPr="00CB7CFC">
              <w:rPr>
                <w:rFonts w:ascii="Times New Roman" w:eastAsia="Times New Roman" w:hAnsi="Times New Roman" w:cs="Times New Roman"/>
                <w:sz w:val="24"/>
                <w:szCs w:val="24"/>
              </w:rPr>
              <w:br/>
              <w:t>таблетки шипучие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антигистаминные средства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антигистаминные средства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эфиры </w:t>
            </w:r>
            <w:proofErr w:type="spellStart"/>
            <w:r w:rsidRPr="00CB7CFC">
              <w:rPr>
                <w:rFonts w:ascii="Times New Roman" w:eastAsia="Times New Roman" w:hAnsi="Times New Roman" w:cs="Times New Roman"/>
                <w:sz w:val="24"/>
                <w:szCs w:val="24"/>
              </w:rPr>
              <w:t>алкиламинов</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дифенгидрамин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замещенные </w:t>
            </w:r>
            <w:proofErr w:type="spellStart"/>
            <w:r w:rsidRPr="00CB7CFC">
              <w:rPr>
                <w:rFonts w:ascii="Times New Roman" w:eastAsia="Times New Roman" w:hAnsi="Times New Roman" w:cs="Times New Roman"/>
                <w:sz w:val="24"/>
                <w:szCs w:val="24"/>
              </w:rPr>
              <w:t>этилендиамины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хлоропирамин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производные </w:t>
            </w:r>
            <w:proofErr w:type="spellStart"/>
            <w:r w:rsidRPr="00CB7CFC">
              <w:rPr>
                <w:rFonts w:ascii="Times New Roman" w:eastAsia="Times New Roman" w:hAnsi="Times New Roman" w:cs="Times New Roman"/>
                <w:sz w:val="24"/>
                <w:szCs w:val="24"/>
              </w:rPr>
              <w:t>пиперазина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цетиризин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для приема внутрь;</w:t>
            </w:r>
            <w:r w:rsidRPr="00CB7CFC">
              <w:rPr>
                <w:rFonts w:ascii="Times New Roman" w:eastAsia="Times New Roman" w:hAnsi="Times New Roman" w:cs="Times New Roman"/>
                <w:sz w:val="24"/>
                <w:szCs w:val="24"/>
              </w:rPr>
              <w:br/>
              <w:t>сироп;</w:t>
            </w:r>
            <w:r w:rsidRPr="00CB7CFC">
              <w:rPr>
                <w:rFonts w:ascii="Times New Roman" w:eastAsia="Times New Roman" w:hAnsi="Times New Roman" w:cs="Times New Roman"/>
                <w:sz w:val="24"/>
                <w:szCs w:val="24"/>
              </w:rPr>
              <w:br/>
              <w:t>таблетки, покрытые оболочкой;</w:t>
            </w:r>
            <w:r w:rsidRPr="00CB7CFC">
              <w:rPr>
                <w:rFonts w:ascii="Times New Roman" w:eastAsia="Times New Roman" w:hAnsi="Times New Roman" w:cs="Times New Roman"/>
                <w:sz w:val="24"/>
                <w:szCs w:val="24"/>
              </w:rPr>
              <w:br/>
              <w:t>таблетки, покрытые пленочной оболочкой</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R06AX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антигистаминные средства системного действия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лоратадин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сироп;</w:t>
            </w:r>
            <w:r w:rsidRPr="00CB7CFC">
              <w:rPr>
                <w:rFonts w:ascii="Times New Roman" w:eastAsia="Times New Roman" w:hAnsi="Times New Roman" w:cs="Times New Roman"/>
                <w:sz w:val="24"/>
                <w:szCs w:val="24"/>
              </w:rPr>
              <w:br/>
              <w:t>суспензия для приема внутрь;</w:t>
            </w:r>
            <w:r w:rsidRPr="00CB7CFC">
              <w:rPr>
                <w:rFonts w:ascii="Times New Roman" w:eastAsia="Times New Roman" w:hAnsi="Times New Roman" w:cs="Times New Roman"/>
                <w:sz w:val="24"/>
                <w:szCs w:val="24"/>
              </w:rPr>
              <w:b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органы чувств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S01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офтальмологические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противомикробные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антибиотики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тетрациклин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мазь глазная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противоглаукомные</w:t>
            </w:r>
            <w:proofErr w:type="spellEnd"/>
            <w:r w:rsidRPr="00CB7CFC">
              <w:rPr>
                <w:rFonts w:ascii="Times New Roman" w:eastAsia="Times New Roman" w:hAnsi="Times New Roman" w:cs="Times New Roman"/>
                <w:sz w:val="24"/>
                <w:szCs w:val="24"/>
              </w:rPr>
              <w:t xml:space="preserve"> препараты и </w:t>
            </w:r>
            <w:proofErr w:type="spellStart"/>
            <w:r w:rsidRPr="00CB7CFC">
              <w:rPr>
                <w:rFonts w:ascii="Times New Roman" w:eastAsia="Times New Roman" w:hAnsi="Times New Roman" w:cs="Times New Roman"/>
                <w:sz w:val="24"/>
                <w:szCs w:val="24"/>
              </w:rPr>
              <w:t>миотические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парасимпатомиметики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пилокарпин</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ингибиторы карбоангидразы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ацетазоламид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дорзоламид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бета-адреноблокаторы</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тимолол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гель глазной;</w:t>
            </w:r>
            <w:r w:rsidRPr="00CB7CFC">
              <w:rPr>
                <w:rFonts w:ascii="Times New Roman" w:eastAsia="Times New Roman" w:hAnsi="Times New Roman" w:cs="Times New Roman"/>
                <w:sz w:val="24"/>
                <w:szCs w:val="24"/>
              </w:rPr>
              <w:b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аналоги простагландинов</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тафлупрост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S01EX</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другие </w:t>
            </w:r>
            <w:proofErr w:type="spellStart"/>
            <w:r w:rsidRPr="00CB7CFC">
              <w:rPr>
                <w:rFonts w:ascii="Times New Roman" w:eastAsia="Times New Roman" w:hAnsi="Times New Roman" w:cs="Times New Roman"/>
                <w:sz w:val="24"/>
                <w:szCs w:val="24"/>
              </w:rPr>
              <w:t>противоглаукомные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бутил </w:t>
            </w:r>
            <w:proofErr w:type="spellStart"/>
            <w:r w:rsidRPr="00CB7CFC">
              <w:rPr>
                <w:rFonts w:ascii="Times New Roman" w:eastAsia="Times New Roman" w:hAnsi="Times New Roman" w:cs="Times New Roman"/>
                <w:sz w:val="24"/>
                <w:szCs w:val="24"/>
              </w:rPr>
              <w:t>аминогидрокс</w:t>
            </w:r>
            <w:proofErr w:type="gramStart"/>
            <w:r w:rsidRPr="00CB7CFC">
              <w:rPr>
                <w:rFonts w:ascii="Times New Roman" w:eastAsia="Times New Roman" w:hAnsi="Times New Roman" w:cs="Times New Roman"/>
                <w:sz w:val="24"/>
                <w:szCs w:val="24"/>
              </w:rPr>
              <w:t>и</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пропоксифеноксиметил</w:t>
            </w:r>
            <w:proofErr w:type="spellEnd"/>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метилоксадиазол</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мидриатические</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циклоплегические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S01FA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антихолинэргические</w:t>
            </w:r>
            <w:proofErr w:type="spellEnd"/>
            <w:r w:rsidRPr="00CB7CFC">
              <w:rPr>
                <w:rFonts w:ascii="Times New Roman" w:eastAsia="Times New Roman" w:hAnsi="Times New Roman" w:cs="Times New Roman"/>
                <w:sz w:val="24"/>
                <w:szCs w:val="24"/>
              </w:rPr>
              <w:t xml:space="preserve">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тропикамид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S01K</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используемые при хирургических вмешательствах в офтальмологии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S01KA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вязкоэластичные</w:t>
            </w:r>
            <w:proofErr w:type="spellEnd"/>
            <w:r w:rsidRPr="00CB7CFC">
              <w:rPr>
                <w:rFonts w:ascii="Times New Roman" w:eastAsia="Times New Roman" w:hAnsi="Times New Roman" w:cs="Times New Roman"/>
                <w:sz w:val="24"/>
                <w:szCs w:val="24"/>
              </w:rPr>
              <w:t xml:space="preserve"> соединения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гипромеллоза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глазные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препараты для лечения заболеваний уха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S02A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противомикробные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S02AA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противомикробные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рифамицин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капли ушные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прочие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лечебные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V03A</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лечебные средства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V03AB</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антидоты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димеркаптопропансул</w:t>
            </w:r>
            <w:proofErr w:type="gramStart"/>
            <w:r w:rsidRPr="00CB7CFC">
              <w:rPr>
                <w:rFonts w:ascii="Times New Roman" w:eastAsia="Times New Roman" w:hAnsi="Times New Roman" w:cs="Times New Roman"/>
                <w:sz w:val="24"/>
                <w:szCs w:val="24"/>
              </w:rPr>
              <w:t>ь</w:t>
            </w:r>
            <w:proofErr w:type="spellEnd"/>
            <w:r w:rsidRPr="00CB7CFC">
              <w:rPr>
                <w:rFonts w:ascii="Times New Roman" w:eastAsia="Times New Roman" w:hAnsi="Times New Roman" w:cs="Times New Roman"/>
                <w:sz w:val="24"/>
                <w:szCs w:val="24"/>
              </w:rPr>
              <w:t>-</w:t>
            </w:r>
            <w:proofErr w:type="gramEnd"/>
            <w:r w:rsidRPr="00CB7CFC">
              <w:rPr>
                <w:rFonts w:ascii="Times New Roman" w:eastAsia="Times New Roman" w:hAnsi="Times New Roman" w:cs="Times New Roman"/>
                <w:sz w:val="24"/>
                <w:szCs w:val="24"/>
              </w:rPr>
              <w:br/>
            </w:r>
            <w:proofErr w:type="spellStart"/>
            <w:r w:rsidRPr="00CB7CFC">
              <w:rPr>
                <w:rFonts w:ascii="Times New Roman" w:eastAsia="Times New Roman" w:hAnsi="Times New Roman" w:cs="Times New Roman"/>
                <w:sz w:val="24"/>
                <w:szCs w:val="24"/>
              </w:rPr>
              <w:t>фонат</w:t>
            </w:r>
            <w:proofErr w:type="spellEnd"/>
            <w:r w:rsidRPr="00CB7CFC">
              <w:rPr>
                <w:rFonts w:ascii="Times New Roman" w:eastAsia="Times New Roman" w:hAnsi="Times New Roman" w:cs="Times New Roman"/>
                <w:sz w:val="24"/>
                <w:szCs w:val="24"/>
              </w:rPr>
              <w:t xml:space="preserve"> натрия*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раствор для внутримышечного и подкожного введения</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V03AC</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железосвязывающие</w:t>
            </w:r>
            <w:proofErr w:type="spellEnd"/>
            <w:r w:rsidRPr="00CB7CFC">
              <w:rPr>
                <w:rFonts w:ascii="Times New Roman" w:eastAsia="Times New Roman" w:hAnsi="Times New Roman" w:cs="Times New Roman"/>
                <w:sz w:val="24"/>
                <w:szCs w:val="24"/>
              </w:rPr>
              <w:t xml:space="preserve"> препараты</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деферазирокс</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таблетки </w:t>
            </w:r>
            <w:proofErr w:type="spellStart"/>
            <w:r w:rsidRPr="00CB7CFC">
              <w:rPr>
                <w:rFonts w:ascii="Times New Roman" w:eastAsia="Times New Roman" w:hAnsi="Times New Roman" w:cs="Times New Roman"/>
                <w:sz w:val="24"/>
                <w:szCs w:val="24"/>
              </w:rPr>
              <w:t>диспергируемые</w:t>
            </w:r>
            <w:proofErr w:type="spellEnd"/>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lastRenderedPageBreak/>
              <w:t>V03AE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препараты для лечения </w:t>
            </w:r>
            <w:proofErr w:type="spellStart"/>
            <w:r w:rsidRPr="00CB7CFC">
              <w:rPr>
                <w:rFonts w:ascii="Times New Roman" w:eastAsia="Times New Roman" w:hAnsi="Times New Roman" w:cs="Times New Roman"/>
                <w:sz w:val="24"/>
                <w:szCs w:val="24"/>
              </w:rPr>
              <w:t>гиперкалиемии</w:t>
            </w:r>
            <w:proofErr w:type="spellEnd"/>
            <w:r w:rsidRPr="00CB7CFC">
              <w:rPr>
                <w:rFonts w:ascii="Times New Roman" w:eastAsia="Times New Roman" w:hAnsi="Times New Roman" w:cs="Times New Roman"/>
                <w:sz w:val="24"/>
                <w:szCs w:val="24"/>
              </w:rPr>
              <w:t xml:space="preserve"> и </w:t>
            </w:r>
            <w:proofErr w:type="spellStart"/>
            <w:r w:rsidRPr="00CB7CFC">
              <w:rPr>
                <w:rFonts w:ascii="Times New Roman" w:eastAsia="Times New Roman" w:hAnsi="Times New Roman" w:cs="Times New Roman"/>
                <w:sz w:val="24"/>
                <w:szCs w:val="24"/>
              </w:rPr>
              <w:t>гиперфосфатемии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комплекс </w:t>
            </w:r>
            <w:r w:rsidRPr="00CB7CFC">
              <w:rPr>
                <w:rFonts w:ascii="Times New Roman" w:eastAsia="Times New Roman" w:hAnsi="Times New Roman" w:cs="Times New Roman"/>
                <w:sz w:val="24"/>
                <w:szCs w:val="24"/>
              </w:rPr>
              <w:pict>
                <v:shape id="_x0000_i1029" type="#_x0000_t75" alt="Об утверждении перечня жизненно необходимых и важнейших лекарственных препаратов для медицинского применения на 2018 год, перечня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ня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и минимального ассортимента лекарственных препаратов, необходимых для оказания медицинской помощи" style="width:9.5pt;height:15.6pt"/>
              </w:pict>
            </w:r>
            <w:r w:rsidRPr="00CB7CFC">
              <w:rPr>
                <w:rFonts w:ascii="Times New Roman" w:eastAsia="Times New Roman" w:hAnsi="Times New Roman" w:cs="Times New Roman"/>
                <w:sz w:val="24"/>
                <w:szCs w:val="24"/>
              </w:rPr>
              <w:t>-</w:t>
            </w:r>
            <w:r w:rsidRPr="00CB7CFC">
              <w:rPr>
                <w:rFonts w:ascii="Times New Roman" w:eastAsia="Times New Roman" w:hAnsi="Times New Roman" w:cs="Times New Roman"/>
                <w:sz w:val="24"/>
                <w:szCs w:val="24"/>
              </w:rPr>
              <w:t xml:space="preserve">железа (III) </w:t>
            </w:r>
            <w:proofErr w:type="spellStart"/>
            <w:r w:rsidRPr="00CB7CFC">
              <w:rPr>
                <w:rFonts w:ascii="Times New Roman" w:eastAsia="Times New Roman" w:hAnsi="Times New Roman" w:cs="Times New Roman"/>
                <w:sz w:val="24"/>
                <w:szCs w:val="24"/>
              </w:rPr>
              <w:t>оксигидроксида</w:t>
            </w:r>
            <w:proofErr w:type="spellEnd"/>
            <w:r w:rsidRPr="00CB7CFC">
              <w:rPr>
                <w:rFonts w:ascii="Times New Roman" w:eastAsia="Times New Roman" w:hAnsi="Times New Roman" w:cs="Times New Roman"/>
                <w:sz w:val="24"/>
                <w:szCs w:val="24"/>
              </w:rPr>
              <w:t>, сахарозы и крахмала*</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жевательные</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V03AF</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дезинтоксикационные</w:t>
            </w:r>
            <w:proofErr w:type="spellEnd"/>
            <w:r w:rsidRPr="00CB7CFC">
              <w:rPr>
                <w:rFonts w:ascii="Times New Roman" w:eastAsia="Times New Roman" w:hAnsi="Times New Roman" w:cs="Times New Roman"/>
                <w:sz w:val="24"/>
                <w:szCs w:val="24"/>
              </w:rPr>
              <w:t xml:space="preserve"> препараты для противоопухолевой терапии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 xml:space="preserve">кальция </w:t>
            </w:r>
            <w:proofErr w:type="spellStart"/>
            <w:r w:rsidRPr="00CB7CFC">
              <w:rPr>
                <w:rFonts w:ascii="Times New Roman" w:eastAsia="Times New Roman" w:hAnsi="Times New Roman" w:cs="Times New Roman"/>
                <w:sz w:val="24"/>
                <w:szCs w:val="24"/>
              </w:rPr>
              <w:t>фолинат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капсулы</w:t>
            </w: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лечебное питание</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V06D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другие продукты лечебного питания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0" w:line="215" w:lineRule="atLeast"/>
              <w:rPr>
                <w:rFonts w:ascii="Times New Roman" w:eastAsia="Times New Roman" w:hAnsi="Times New Roman" w:cs="Times New Roman"/>
                <w:sz w:val="24"/>
                <w:szCs w:val="24"/>
              </w:rPr>
            </w:pPr>
          </w:p>
        </w:tc>
      </w:tr>
      <w:tr w:rsidR="00CB7CFC" w:rsidRPr="00CB7CFC" w:rsidTr="00CB7CFC">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V06DD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аминокислоты, включая комбинации с полипептидами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proofErr w:type="spellStart"/>
            <w:r w:rsidRPr="00CB7CFC">
              <w:rPr>
                <w:rFonts w:ascii="Times New Roman" w:eastAsia="Times New Roman" w:hAnsi="Times New Roman" w:cs="Times New Roman"/>
                <w:sz w:val="24"/>
                <w:szCs w:val="24"/>
              </w:rPr>
              <w:t>кетоаналоги</w:t>
            </w:r>
            <w:proofErr w:type="spellEnd"/>
            <w:r w:rsidRPr="00CB7CFC">
              <w:rPr>
                <w:rFonts w:ascii="Times New Roman" w:eastAsia="Times New Roman" w:hAnsi="Times New Roman" w:cs="Times New Roman"/>
                <w:sz w:val="24"/>
                <w:szCs w:val="24"/>
              </w:rPr>
              <w:t xml:space="preserve"> аминокислот</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B7CFC" w:rsidRPr="00CB7CFC" w:rsidRDefault="00CB7CFC" w:rsidP="00CB7CFC">
            <w:pPr>
              <w:spacing w:after="136" w:line="215" w:lineRule="atLeast"/>
              <w:rPr>
                <w:rFonts w:ascii="Times New Roman" w:eastAsia="Times New Roman" w:hAnsi="Times New Roman" w:cs="Times New Roman"/>
                <w:sz w:val="24"/>
                <w:szCs w:val="24"/>
              </w:rPr>
            </w:pPr>
            <w:r w:rsidRPr="00CB7CFC">
              <w:rPr>
                <w:rFonts w:ascii="Times New Roman" w:eastAsia="Times New Roman" w:hAnsi="Times New Roman" w:cs="Times New Roman"/>
                <w:sz w:val="24"/>
                <w:szCs w:val="24"/>
              </w:rPr>
              <w:t>таблетки, покрытые пленочной оболочкой</w:t>
            </w:r>
          </w:p>
        </w:tc>
      </w:tr>
    </w:tbl>
    <w:p w:rsidR="00CB7CFC" w:rsidRPr="00CB7CFC" w:rsidRDefault="00CB7CFC" w:rsidP="00CB7CFC">
      <w:pPr>
        <w:spacing w:after="136" w:line="215" w:lineRule="atLeast"/>
        <w:jc w:val="both"/>
        <w:rPr>
          <w:rFonts w:ascii="Arial" w:eastAsia="Times New Roman" w:hAnsi="Arial" w:cs="Arial"/>
          <w:color w:val="4D4D4D"/>
          <w:sz w:val="18"/>
          <w:szCs w:val="18"/>
        </w:rPr>
      </w:pPr>
      <w:r w:rsidRPr="00CB7CFC">
        <w:rPr>
          <w:rFonts w:ascii="Arial" w:eastAsia="Times New Roman" w:hAnsi="Arial" w:cs="Arial"/>
          <w:color w:val="4D4D4D"/>
          <w:sz w:val="18"/>
          <w:szCs w:val="18"/>
        </w:rPr>
        <w:t>________________</w:t>
      </w:r>
      <w:r w:rsidRPr="00CB7CFC">
        <w:rPr>
          <w:rFonts w:ascii="Arial" w:eastAsia="Times New Roman" w:hAnsi="Arial" w:cs="Arial"/>
          <w:color w:val="4D4D4D"/>
          <w:sz w:val="18"/>
          <w:szCs w:val="18"/>
        </w:rPr>
        <w:br/>
      </w:r>
      <w:r w:rsidRPr="00CB7CFC">
        <w:rPr>
          <w:rFonts w:ascii="Arial" w:eastAsia="Times New Roman" w:hAnsi="Arial" w:cs="Arial"/>
          <w:sz w:val="18"/>
          <w:szCs w:val="18"/>
        </w:rPr>
        <w:t>* Лекарственные препараты, назначаемые по решению врачебной комиссии медицинской организации.</w:t>
      </w:r>
    </w:p>
    <w:p w:rsidR="009733FC" w:rsidRDefault="009733FC"/>
    <w:sectPr w:rsidR="009733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CB7CFC"/>
    <w:rsid w:val="009733FC"/>
    <w:rsid w:val="00CB7C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B7C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7CFC"/>
    <w:rPr>
      <w:rFonts w:ascii="Times New Roman" w:eastAsia="Times New Roman" w:hAnsi="Times New Roman" w:cs="Times New Roman"/>
      <w:b/>
      <w:bCs/>
      <w:kern w:val="36"/>
      <w:sz w:val="48"/>
      <w:szCs w:val="48"/>
    </w:rPr>
  </w:style>
  <w:style w:type="paragraph" w:styleId="a3">
    <w:name w:val="Normal (Web)"/>
    <w:basedOn w:val="a"/>
    <w:uiPriority w:val="99"/>
    <w:unhideWhenUsed/>
    <w:rsid w:val="00CB7C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8845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7662</Words>
  <Characters>43677</Characters>
  <Application>Microsoft Office Word</Application>
  <DocSecurity>0</DocSecurity>
  <Lines>363</Lines>
  <Paragraphs>102</Paragraphs>
  <ScaleCrop>false</ScaleCrop>
  <Company>Reanimator Extreme Edition</Company>
  <LinksUpToDate>false</LinksUpToDate>
  <CharactersWithSpaces>51237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cp:lastModifiedBy>
  <cp:revision>3</cp:revision>
  <dcterms:created xsi:type="dcterms:W3CDTF">2018-07-10T13:01:00Z</dcterms:created>
  <dcterms:modified xsi:type="dcterms:W3CDTF">2018-07-10T13:07:00Z</dcterms:modified>
</cp:coreProperties>
</file>